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inorHAnsi" w:hAnsiTheme="minorHAnsi" w:cstheme="minorHAnsi"/>
        </w:rPr>
        <w:id w:val="-973058580"/>
        <w:docPartObj>
          <w:docPartGallery w:val="Cover Pages"/>
          <w:docPartUnique/>
        </w:docPartObj>
      </w:sdtPr>
      <w:sdtEndPr>
        <w:rPr>
          <w:highlight w:val="yellow"/>
        </w:rPr>
      </w:sdtEndPr>
      <w:sdtContent>
        <w:p w14:paraId="61BFF4B7" w14:textId="77777777" w:rsidR="00AF2EF7" w:rsidRPr="00B8572C" w:rsidRDefault="00AF2EF7" w:rsidP="00AF2EF7">
          <w:pPr>
            <w:spacing w:line="276" w:lineRule="auto"/>
            <w:rPr>
              <w:rFonts w:asciiTheme="minorHAnsi" w:hAnsiTheme="minorHAnsi" w:cstheme="minorHAnsi"/>
              <w:color w:val="FF0000"/>
            </w:rPr>
          </w:pPr>
        </w:p>
        <w:p w14:paraId="1C1BFAE2" w14:textId="77777777" w:rsidR="00AF2EF7" w:rsidRPr="00B8572C" w:rsidRDefault="00AF2EF7" w:rsidP="00AF2EF7">
          <w:pPr>
            <w:spacing w:after="120" w:line="276" w:lineRule="auto"/>
            <w:rPr>
              <w:rFonts w:asciiTheme="minorHAnsi" w:hAnsiTheme="minorHAnsi" w:cstheme="minorHAnsi"/>
            </w:rPr>
          </w:pPr>
        </w:p>
        <w:p w14:paraId="787460E0" w14:textId="77777777" w:rsidR="00AF2EF7" w:rsidRPr="00B8572C" w:rsidRDefault="00AF2EF7" w:rsidP="00AF2EF7">
          <w:pPr>
            <w:spacing w:line="276" w:lineRule="auto"/>
            <w:rPr>
              <w:rFonts w:asciiTheme="minorHAnsi" w:hAnsiTheme="minorHAnsi" w:cstheme="minorHAnsi"/>
            </w:rPr>
          </w:pPr>
        </w:p>
        <w:p w14:paraId="23B57B18" w14:textId="77777777" w:rsidR="00AF2EF7" w:rsidRPr="00B8572C" w:rsidRDefault="00AF2EF7" w:rsidP="00AF2EF7">
          <w:pPr>
            <w:spacing w:line="276" w:lineRule="auto"/>
            <w:rPr>
              <w:rFonts w:asciiTheme="minorHAnsi" w:hAnsiTheme="minorHAnsi" w:cstheme="minorHAnsi"/>
            </w:rPr>
          </w:pPr>
        </w:p>
        <w:p w14:paraId="04401C2B" w14:textId="77777777" w:rsidR="00AF2EF7" w:rsidRPr="00B8572C" w:rsidRDefault="00AF2EF7" w:rsidP="00AF2EF7">
          <w:pPr>
            <w:spacing w:line="276" w:lineRule="auto"/>
            <w:rPr>
              <w:rFonts w:asciiTheme="minorHAnsi" w:hAnsiTheme="minorHAnsi" w:cstheme="minorHAnsi"/>
            </w:rPr>
          </w:pPr>
        </w:p>
        <w:tbl>
          <w:tblPr>
            <w:tblpPr w:leftFromText="8505" w:vertAnchor="page" w:horzAnchor="margin" w:tblpX="-426" w:tblpY="3444"/>
            <w:tblW w:w="10490" w:type="dxa"/>
            <w:tblLayout w:type="fixed"/>
            <w:tblCellMar>
              <w:left w:w="0" w:type="dxa"/>
              <w:right w:w="0" w:type="dxa"/>
            </w:tblCellMar>
            <w:tblLook w:val="01E0" w:firstRow="1" w:lastRow="1" w:firstColumn="1" w:lastColumn="1" w:noHBand="0" w:noVBand="0"/>
          </w:tblPr>
          <w:tblGrid>
            <w:gridCol w:w="10490"/>
          </w:tblGrid>
          <w:tr w:rsidR="00AF2EF7" w:rsidRPr="00B8572C" w14:paraId="55D8B106" w14:textId="77777777" w:rsidTr="00D13661">
            <w:trPr>
              <w:trHeight w:hRule="exact" w:val="1492"/>
            </w:trPr>
            <w:tc>
              <w:tcPr>
                <w:tcW w:w="10490" w:type="dxa"/>
                <w:vAlign w:val="bottom"/>
              </w:tcPr>
              <w:p w14:paraId="2A8545EF" w14:textId="4B156785" w:rsidR="00AF2EF7" w:rsidRPr="00B8572C" w:rsidRDefault="00C1698A" w:rsidP="00D13661">
                <w:pPr>
                  <w:pStyle w:val="Title"/>
                  <w:spacing w:line="276" w:lineRule="auto"/>
                  <w:ind w:right="854"/>
                  <w:rPr>
                    <w:rFonts w:asciiTheme="minorHAnsi" w:hAnsiTheme="minorHAnsi" w:cstheme="minorHAnsi"/>
                    <w:sz w:val="48"/>
                    <w:szCs w:val="48"/>
                  </w:rPr>
                </w:pPr>
                <w:r>
                  <w:rPr>
                    <w:rFonts w:asciiTheme="minorHAnsi" w:hAnsiTheme="minorHAnsi" w:cstheme="minorHAnsi"/>
                    <w:sz w:val="48"/>
                    <w:szCs w:val="48"/>
                  </w:rPr>
                  <w:t>Response Form</w:t>
                </w:r>
                <w:r w:rsidR="00165F56">
                  <w:rPr>
                    <w:rFonts w:asciiTheme="minorHAnsi" w:hAnsiTheme="minorHAnsi" w:cstheme="minorHAnsi"/>
                    <w:sz w:val="48"/>
                    <w:szCs w:val="48"/>
                  </w:rPr>
                  <w:t xml:space="preserve"> for the Call for Evidence</w:t>
                </w:r>
                <w:r w:rsidR="008B2AF1">
                  <w:rPr>
                    <w:rFonts w:asciiTheme="minorHAnsi" w:hAnsiTheme="minorHAnsi" w:cstheme="minorHAnsi"/>
                    <w:sz w:val="48"/>
                    <w:szCs w:val="48"/>
                  </w:rPr>
                  <w:t xml:space="preserve"> </w:t>
                </w:r>
              </w:p>
            </w:tc>
          </w:tr>
          <w:tr w:rsidR="00AB6157" w:rsidRPr="00B8572C" w14:paraId="76D253F5" w14:textId="77777777" w:rsidTr="00D13661">
            <w:trPr>
              <w:trHeight w:hRule="exact" w:val="747"/>
            </w:trPr>
            <w:tc>
              <w:tcPr>
                <w:tcW w:w="10490" w:type="dxa"/>
                <w:tcMar>
                  <w:top w:w="142" w:type="dxa"/>
                </w:tcMar>
              </w:tcPr>
              <w:p w14:paraId="6CBE0020" w14:textId="4C5363B1" w:rsidR="00AB6157" w:rsidRDefault="00165F56" w:rsidP="001F23C9">
                <w:pPr>
                  <w:pStyle w:val="Heading2"/>
                  <w:numPr>
                    <w:ilvl w:val="0"/>
                    <w:numId w:val="0"/>
                  </w:numPr>
                  <w:spacing w:before="0"/>
                  <w:rPr>
                    <w:rFonts w:ascii="Arial" w:hAnsi="Arial" w:cs="Arial"/>
                  </w:rPr>
                </w:pPr>
                <w:bookmarkStart w:id="0" w:name="_Hlk34649159"/>
                <w:r w:rsidRPr="00C003D0">
                  <w:rPr>
                    <w:rFonts w:ascii="Arial" w:hAnsi="Arial" w:cs="Arial"/>
                  </w:rPr>
                  <w:t>Av</w:t>
                </w:r>
                <w:r>
                  <w:rPr>
                    <w:rFonts w:ascii="Arial" w:hAnsi="Arial" w:cs="Arial"/>
                  </w:rPr>
                  <w:t>a</w:t>
                </w:r>
                <w:r w:rsidRPr="00C003D0">
                  <w:rPr>
                    <w:rFonts w:ascii="Arial" w:hAnsi="Arial" w:cs="Arial"/>
                  </w:rPr>
                  <w:t>ilability and use of credit rating information</w:t>
                </w:r>
                <w:r>
                  <w:rPr>
                    <w:rFonts w:ascii="Arial" w:hAnsi="Arial" w:cs="Arial"/>
                  </w:rPr>
                  <w:t xml:space="preserve"> and </w:t>
                </w:r>
                <w:r w:rsidRPr="00C003D0">
                  <w:rPr>
                    <w:rFonts w:ascii="Arial" w:hAnsi="Arial" w:cs="Arial"/>
                  </w:rPr>
                  <w:t>data</w:t>
                </w:r>
                <w:bookmarkEnd w:id="0"/>
                <w:r>
                  <w:rPr>
                    <w:rFonts w:ascii="Arial" w:hAnsi="Arial" w:cs="Arial"/>
                  </w:rPr>
                  <w:t xml:space="preserve">: Questionnaire </w:t>
                </w:r>
                <w:r w:rsidR="00F61460">
                  <w:rPr>
                    <w:rFonts w:ascii="Arial" w:hAnsi="Arial" w:cs="Arial"/>
                  </w:rPr>
                  <w:t>B</w:t>
                </w:r>
              </w:p>
              <w:p w14:paraId="26CF3934" w14:textId="2867D4A2" w:rsidR="00165F56" w:rsidRPr="00165F56" w:rsidRDefault="00165F56" w:rsidP="00165F56"/>
            </w:tc>
          </w:tr>
        </w:tbl>
        <w:p w14:paraId="7DEBD68F" w14:textId="77777777" w:rsidR="00AF2EF7" w:rsidRPr="00B8572C" w:rsidRDefault="00AF2EF7" w:rsidP="00AF2EF7">
          <w:pPr>
            <w:spacing w:line="276" w:lineRule="auto"/>
            <w:rPr>
              <w:rFonts w:asciiTheme="minorHAnsi" w:hAnsiTheme="minorHAnsi" w:cstheme="minorHAnsi"/>
            </w:rPr>
          </w:pPr>
        </w:p>
        <w:p w14:paraId="5B933631" w14:textId="77777777" w:rsidR="00AF2EF7" w:rsidRPr="00B8572C" w:rsidRDefault="00AF2EF7" w:rsidP="00AF2EF7">
          <w:pPr>
            <w:spacing w:line="276" w:lineRule="auto"/>
            <w:rPr>
              <w:rFonts w:asciiTheme="minorHAnsi" w:hAnsiTheme="minorHAnsi" w:cstheme="minorHAnsi"/>
            </w:rPr>
            <w:sectPr w:rsidR="00AF2EF7" w:rsidRPr="00B8572C" w:rsidSect="007E7997">
              <w:headerReference w:type="default" r:id="rId8"/>
              <w:footerReference w:type="default" r:id="rId9"/>
              <w:headerReference w:type="first" r:id="rId10"/>
              <w:footerReference w:type="first" r:id="rId11"/>
              <w:pgSz w:w="11906" w:h="16838"/>
              <w:pgMar w:top="1417" w:right="1417" w:bottom="1417" w:left="1417" w:header="708" w:footer="708" w:gutter="0"/>
              <w:pgNumType w:start="0"/>
              <w:cols w:space="708"/>
              <w:titlePg/>
              <w:docGrid w:linePitch="360"/>
            </w:sectPr>
          </w:pPr>
        </w:p>
        <w:p w14:paraId="3992D496"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p>
        <w:p w14:paraId="50F24FB7" w14:textId="77777777" w:rsidR="00AF2EF7" w:rsidRPr="00B8572C" w:rsidRDefault="00AF2EF7" w:rsidP="00AF2EF7">
          <w:pPr>
            <w:numPr>
              <w:ilvl w:val="1"/>
              <w:numId w:val="0"/>
            </w:numPr>
            <w:spacing w:after="250" w:line="276" w:lineRule="auto"/>
            <w:jc w:val="both"/>
            <w:rPr>
              <w:rFonts w:asciiTheme="majorHAnsi" w:eastAsiaTheme="majorEastAsia" w:hAnsiTheme="majorHAnsi" w:cstheme="majorBidi"/>
              <w:b/>
              <w:sz w:val="28"/>
              <w:lang w:eastAsia="en-US"/>
            </w:rPr>
          </w:pPr>
          <w:r w:rsidRPr="00B8572C">
            <w:rPr>
              <w:rFonts w:asciiTheme="majorHAnsi" w:eastAsiaTheme="majorEastAsia" w:hAnsiTheme="majorHAnsi" w:cstheme="majorBidi"/>
              <w:b/>
              <w:sz w:val="28"/>
              <w:lang w:eastAsia="en-US"/>
            </w:rPr>
            <w:t xml:space="preserve">Responding to this paper </w:t>
          </w:r>
        </w:p>
        <w:p w14:paraId="3C6FFBD1" w14:textId="19A00AB4" w:rsidR="00165F56" w:rsidRPr="00165F56" w:rsidRDefault="00165F56" w:rsidP="00F61460">
          <w:pPr>
            <w:spacing w:after="250" w:line="276" w:lineRule="auto"/>
            <w:jc w:val="both"/>
            <w:rPr>
              <w:rFonts w:eastAsiaTheme="minorEastAsia"/>
              <w:lang w:eastAsia="en-US"/>
            </w:rPr>
          </w:pPr>
          <w:r w:rsidRPr="00165F56">
            <w:rPr>
              <w:rFonts w:asciiTheme="minorHAnsi" w:eastAsiaTheme="minorEastAsia" w:hAnsiTheme="minorHAnsi" w:cstheme="minorBidi"/>
              <w:sz w:val="22"/>
              <w:szCs w:val="20"/>
              <w:lang w:eastAsia="en-US"/>
            </w:rPr>
            <w:t xml:space="preserve">ESMA invites comments on this paper and </w:t>
          </w:r>
          <w:proofErr w:type="gramStart"/>
          <w:r w:rsidRPr="00165F56">
            <w:rPr>
              <w:rFonts w:asciiTheme="minorHAnsi" w:eastAsiaTheme="minorEastAsia" w:hAnsiTheme="minorHAnsi" w:cstheme="minorBidi"/>
              <w:sz w:val="22"/>
              <w:szCs w:val="20"/>
              <w:lang w:eastAsia="en-US"/>
            </w:rPr>
            <w:t>in particular on</w:t>
          </w:r>
          <w:proofErr w:type="gramEnd"/>
          <w:r w:rsidRPr="00165F56">
            <w:rPr>
              <w:rFonts w:asciiTheme="minorHAnsi" w:eastAsiaTheme="minorEastAsia" w:hAnsiTheme="minorHAnsi" w:cstheme="minorBidi"/>
              <w:sz w:val="22"/>
              <w:szCs w:val="20"/>
              <w:lang w:eastAsia="en-US"/>
            </w:rPr>
            <w:t xml:space="preserve"> the specific questions summarised in Chapter 7</w:t>
          </w:r>
          <w:r>
            <w:rPr>
              <w:rFonts w:asciiTheme="minorHAnsi" w:eastAsiaTheme="minorEastAsia" w:hAnsiTheme="minorHAnsi" w:cstheme="minorBidi"/>
              <w:sz w:val="22"/>
              <w:szCs w:val="20"/>
              <w:lang w:eastAsia="en-US"/>
            </w:rPr>
            <w:t xml:space="preserve"> of the call for evidence</w:t>
          </w:r>
          <w:r w:rsidRPr="00165F56">
            <w:rPr>
              <w:rFonts w:asciiTheme="minorHAnsi" w:eastAsiaTheme="minorEastAsia" w:hAnsiTheme="minorHAnsi" w:cstheme="minorBidi"/>
              <w:sz w:val="22"/>
              <w:szCs w:val="20"/>
              <w:lang w:eastAsia="en-US"/>
            </w:rPr>
            <w:t>. Chapter 7 contains three separate questionnaires addressed to three groups of stakeholders.</w:t>
          </w:r>
          <w:r>
            <w:rPr>
              <w:rFonts w:asciiTheme="minorHAnsi" w:eastAsiaTheme="minorEastAsia" w:hAnsiTheme="minorHAnsi" w:cstheme="minorBidi"/>
              <w:sz w:val="22"/>
              <w:szCs w:val="20"/>
              <w:lang w:eastAsia="en-US"/>
            </w:rPr>
            <w:t xml:space="preserve"> This response form relates to questionnaire </w:t>
          </w:r>
          <w:r w:rsidR="00F61460">
            <w:rPr>
              <w:rFonts w:asciiTheme="minorHAnsi" w:eastAsiaTheme="minorEastAsia" w:hAnsiTheme="minorHAnsi" w:cstheme="minorBidi"/>
              <w:sz w:val="22"/>
              <w:szCs w:val="20"/>
              <w:lang w:eastAsia="en-US"/>
            </w:rPr>
            <w:t>B</w:t>
          </w:r>
          <w:r>
            <w:rPr>
              <w:rFonts w:asciiTheme="minorHAnsi" w:eastAsiaTheme="minorEastAsia" w:hAnsiTheme="minorHAnsi" w:cstheme="minorBidi"/>
              <w:sz w:val="22"/>
              <w:szCs w:val="20"/>
              <w:lang w:eastAsia="en-US"/>
            </w:rPr>
            <w:t xml:space="preserve"> which is addressed to </w:t>
          </w:r>
          <w:r w:rsidR="00F61460">
            <w:rPr>
              <w:rFonts w:asciiTheme="minorHAnsi" w:eastAsiaTheme="minorEastAsia" w:hAnsiTheme="minorHAnsi" w:cstheme="minorBidi"/>
              <w:sz w:val="22"/>
              <w:szCs w:val="20"/>
              <w:lang w:eastAsia="en-US"/>
            </w:rPr>
            <w:t xml:space="preserve">Credit Rating </w:t>
          </w:r>
          <w:proofErr w:type="spellStart"/>
          <w:r w:rsidR="00F61460">
            <w:rPr>
              <w:rFonts w:asciiTheme="minorHAnsi" w:eastAsiaTheme="minorEastAsia" w:hAnsiTheme="minorHAnsi" w:cstheme="minorBidi"/>
              <w:sz w:val="22"/>
              <w:szCs w:val="20"/>
              <w:lang w:eastAsia="en-US"/>
            </w:rPr>
            <w:t>Agenices</w:t>
          </w:r>
          <w:proofErr w:type="spellEnd"/>
          <w:r w:rsidR="00F61460">
            <w:rPr>
              <w:rFonts w:asciiTheme="minorHAnsi" w:eastAsiaTheme="minorEastAsia" w:hAnsiTheme="minorHAnsi" w:cstheme="minorBidi"/>
              <w:sz w:val="22"/>
              <w:szCs w:val="20"/>
              <w:lang w:eastAsia="en-US"/>
            </w:rPr>
            <w:t>.</w:t>
          </w:r>
        </w:p>
        <w:p w14:paraId="6ABAAC1F" w14:textId="54A6C27D" w:rsidR="00AB6157" w:rsidRPr="00AB6157" w:rsidRDefault="00165F56" w:rsidP="00165F56">
          <w:pPr>
            <w:spacing w:after="250" w:line="276" w:lineRule="auto"/>
            <w:jc w:val="both"/>
            <w:rPr>
              <w:rFonts w:asciiTheme="minorHAnsi" w:eastAsiaTheme="minorEastAsia" w:hAnsiTheme="minorHAnsi" w:cstheme="minorBidi"/>
              <w:sz w:val="22"/>
              <w:szCs w:val="20"/>
              <w:lang w:eastAsia="en-US"/>
            </w:rPr>
          </w:pPr>
          <w:r w:rsidRPr="00165F56">
            <w:rPr>
              <w:rFonts w:asciiTheme="minorHAnsi" w:eastAsiaTheme="minorEastAsia" w:hAnsiTheme="minorHAnsi" w:cstheme="minorBidi"/>
              <w:sz w:val="22"/>
              <w:szCs w:val="20"/>
              <w:lang w:eastAsia="en-US"/>
            </w:rPr>
            <w:t xml:space="preserve">ESMA will consider all comments received by 3 August 2020. </w:t>
          </w:r>
          <w:r w:rsidR="00AB6157" w:rsidRPr="00AB6157">
            <w:rPr>
              <w:rFonts w:asciiTheme="minorHAnsi" w:eastAsiaTheme="minorEastAsia" w:hAnsiTheme="minorHAnsi" w:cstheme="minorBidi"/>
              <w:sz w:val="22"/>
              <w:szCs w:val="20"/>
              <w:lang w:eastAsia="en-US"/>
            </w:rPr>
            <w:t xml:space="preserve">All contributions should be submitted online at </w:t>
          </w:r>
          <w:hyperlink r:id="rId12" w:history="1">
            <w:r w:rsidR="00AB6157" w:rsidRPr="00AB6157">
              <w:rPr>
                <w:rFonts w:asciiTheme="minorHAnsi" w:eastAsiaTheme="minorEastAsia" w:hAnsiTheme="minorHAnsi" w:cstheme="minorBidi"/>
                <w:color w:val="0563C1" w:themeColor="hyperlink"/>
                <w:sz w:val="22"/>
                <w:szCs w:val="20"/>
                <w:u w:val="single"/>
                <w:lang w:eastAsia="en-US"/>
              </w:rPr>
              <w:t>www.esma.europa.eu</w:t>
            </w:r>
          </w:hyperlink>
          <w:r w:rsidR="00AB6157" w:rsidRPr="00AB6157">
            <w:rPr>
              <w:rFonts w:asciiTheme="minorHAnsi" w:eastAsiaTheme="minorEastAsia" w:hAnsiTheme="minorHAnsi" w:cstheme="minorBidi"/>
              <w:sz w:val="22"/>
              <w:szCs w:val="20"/>
              <w:lang w:eastAsia="en-US"/>
            </w:rPr>
            <w:t xml:space="preserve"> under the heading ‘Your input - Consultations’. </w:t>
          </w:r>
        </w:p>
        <w:p w14:paraId="71848F2A" w14:textId="77777777" w:rsidR="00C85C8B" w:rsidRPr="00C85C8B" w:rsidRDefault="00C85C8B" w:rsidP="00C85C8B">
          <w:pPr>
            <w:spacing w:after="250" w:line="276" w:lineRule="auto"/>
            <w:jc w:val="both"/>
            <w:rPr>
              <w:rFonts w:asciiTheme="minorHAnsi" w:eastAsiaTheme="minorEastAsia" w:hAnsiTheme="minorHAnsi" w:cstheme="minorBidi"/>
              <w:b/>
              <w:sz w:val="22"/>
              <w:szCs w:val="20"/>
              <w:lang w:eastAsia="en-US"/>
            </w:rPr>
          </w:pPr>
          <w:r w:rsidRPr="00C85C8B">
            <w:rPr>
              <w:rFonts w:asciiTheme="minorHAnsi" w:eastAsiaTheme="minorEastAsia" w:hAnsiTheme="minorHAnsi" w:cstheme="minorBidi"/>
              <w:b/>
              <w:sz w:val="22"/>
              <w:szCs w:val="20"/>
              <w:lang w:eastAsia="en-US"/>
            </w:rPr>
            <w:t>Instructions</w:t>
          </w:r>
        </w:p>
        <w:p w14:paraId="057542CF" w14:textId="77777777" w:rsidR="00C85C8B" w:rsidRPr="00C85C8B" w:rsidRDefault="00C85C8B" w:rsidP="00C85C8B">
          <w:pPr>
            <w:spacing w:after="250" w:line="276" w:lineRule="auto"/>
            <w:jc w:val="both"/>
            <w:rPr>
              <w:rFonts w:asciiTheme="minorHAnsi" w:eastAsiaTheme="minorEastAsia" w:hAnsiTheme="minorHAnsi" w:cstheme="minorBidi"/>
              <w:sz w:val="22"/>
              <w:szCs w:val="20"/>
              <w:lang w:eastAsia="en-US"/>
            </w:rPr>
          </w:pPr>
          <w:r w:rsidRPr="00C85C8B">
            <w:rPr>
              <w:rFonts w:asciiTheme="minorHAnsi" w:eastAsiaTheme="minorEastAsia" w:hAnsiTheme="minorHAnsi" w:cstheme="minorBidi"/>
              <w:sz w:val="22"/>
              <w:szCs w:val="20"/>
              <w:lang w:eastAsia="en-US"/>
            </w:rPr>
            <w:t>In order to facilitate analysis of responses to the Consultation Paper, respondents are requested to follow the below steps when preparing and submitting their response:</w:t>
          </w:r>
        </w:p>
        <w:p w14:paraId="1200930E" w14:textId="5BFB56D4" w:rsidR="00C85C8B" w:rsidRPr="00C85C8B" w:rsidRDefault="00C85C8B" w:rsidP="00A83D29">
          <w:pPr>
            <w:pStyle w:val="ListParagraph"/>
            <w:numPr>
              <w:ilvl w:val="0"/>
              <w:numId w:val="6"/>
            </w:numPr>
            <w:rPr>
              <w:rFonts w:eastAsiaTheme="minorEastAsia"/>
              <w:lang w:eastAsia="en-US"/>
            </w:rPr>
          </w:pPr>
          <w:r w:rsidRPr="00C85C8B">
            <w:rPr>
              <w:rFonts w:eastAsiaTheme="minorEastAsia"/>
              <w:lang w:eastAsia="en-US"/>
            </w:rPr>
            <w:t xml:space="preserve">Insert your responses to the questions in the Consultation Paper in the present response form. </w:t>
          </w:r>
        </w:p>
        <w:p w14:paraId="3B16398E" w14:textId="19AE5921" w:rsidR="00C85C8B" w:rsidRPr="00C85C8B" w:rsidRDefault="00C85C8B" w:rsidP="00A83D29">
          <w:pPr>
            <w:pStyle w:val="ListParagraph"/>
            <w:numPr>
              <w:ilvl w:val="0"/>
              <w:numId w:val="6"/>
            </w:numPr>
            <w:rPr>
              <w:rFonts w:eastAsiaTheme="minorEastAsia"/>
              <w:lang w:eastAsia="en-US"/>
            </w:rPr>
          </w:pPr>
          <w:r w:rsidRPr="00C85C8B">
            <w:rPr>
              <w:rFonts w:eastAsiaTheme="minorEastAsia"/>
              <w:lang w:eastAsia="en-US"/>
            </w:rPr>
            <w:t>Please do not remove t</w:t>
          </w:r>
          <w:r>
            <w:rPr>
              <w:rFonts w:eastAsiaTheme="minorEastAsia"/>
              <w:lang w:eastAsia="en-US"/>
            </w:rPr>
            <w:t>ags of the type &lt;ESMA_QUESTION_</w:t>
          </w:r>
          <w:r w:rsidR="00165F56">
            <w:rPr>
              <w:rFonts w:eastAsiaTheme="minorEastAsia"/>
              <w:lang w:eastAsia="en-US"/>
            </w:rPr>
            <w:t>AUC</w:t>
          </w:r>
          <w:r w:rsidRPr="00C85C8B">
            <w:rPr>
              <w:rFonts w:eastAsiaTheme="minorEastAsia"/>
              <w:lang w:eastAsia="en-US"/>
            </w:rPr>
            <w:t xml:space="preserve">_1&gt;. Your response to each question </w:t>
          </w:r>
          <w:proofErr w:type="gramStart"/>
          <w:r w:rsidRPr="00C85C8B">
            <w:rPr>
              <w:rFonts w:eastAsiaTheme="minorEastAsia"/>
              <w:lang w:eastAsia="en-US"/>
            </w:rPr>
            <w:t>has to</w:t>
          </w:r>
          <w:proofErr w:type="gramEnd"/>
          <w:r w:rsidRPr="00C85C8B">
            <w:rPr>
              <w:rFonts w:eastAsiaTheme="minorEastAsia"/>
              <w:lang w:eastAsia="en-US"/>
            </w:rPr>
            <w:t xml:space="preserve"> be framed by the two tags corresponding to the question.</w:t>
          </w:r>
        </w:p>
        <w:p w14:paraId="5CC57030" w14:textId="77777777" w:rsidR="00C85C8B" w:rsidRPr="00C85C8B" w:rsidRDefault="00C85C8B" w:rsidP="00A83D29">
          <w:pPr>
            <w:pStyle w:val="ListParagraph"/>
            <w:numPr>
              <w:ilvl w:val="0"/>
              <w:numId w:val="6"/>
            </w:numPr>
            <w:rPr>
              <w:rFonts w:eastAsiaTheme="minorEastAsia"/>
              <w:lang w:eastAsia="en-US"/>
            </w:rPr>
          </w:pPr>
          <w:r w:rsidRPr="00C85C8B">
            <w:rPr>
              <w:rFonts w:eastAsiaTheme="minorEastAsia"/>
              <w:lang w:eastAsia="en-US"/>
            </w:rPr>
            <w:t>If you do not wish to respond to a given question, please do not delete it but simply leave the text “TYPE YOUR TEXT HERE” between the tags.</w:t>
          </w:r>
        </w:p>
        <w:p w14:paraId="1876A4C8" w14:textId="4BC8CC70" w:rsidR="00C85C8B" w:rsidRPr="00C85C8B" w:rsidRDefault="00C85C8B" w:rsidP="00A83D29">
          <w:pPr>
            <w:pStyle w:val="ListParagraph"/>
            <w:numPr>
              <w:ilvl w:val="0"/>
              <w:numId w:val="6"/>
            </w:numPr>
            <w:rPr>
              <w:rFonts w:eastAsiaTheme="minorEastAsia"/>
              <w:lang w:eastAsia="en-US"/>
            </w:rPr>
          </w:pPr>
          <w:r w:rsidRPr="00C85C8B">
            <w:rPr>
              <w:rFonts w:eastAsiaTheme="minorEastAsia"/>
              <w:lang w:eastAsia="en-US"/>
            </w:rPr>
            <w:t xml:space="preserve">When you have drafted your response, name your response form according to </w:t>
          </w:r>
          <w:r>
            <w:rPr>
              <w:rFonts w:eastAsiaTheme="minorEastAsia"/>
              <w:lang w:eastAsia="en-US"/>
            </w:rPr>
            <w:t xml:space="preserve">the following convention: </w:t>
          </w:r>
          <w:proofErr w:type="spellStart"/>
          <w:r>
            <w:rPr>
              <w:rFonts w:eastAsiaTheme="minorEastAsia"/>
              <w:lang w:eastAsia="en-US"/>
            </w:rPr>
            <w:t>ESMA_</w:t>
          </w:r>
          <w:r w:rsidR="00165F56">
            <w:rPr>
              <w:rFonts w:eastAsiaTheme="minorEastAsia"/>
              <w:lang w:eastAsia="en-US"/>
            </w:rPr>
            <w:t>AUC</w:t>
          </w:r>
          <w:r w:rsidR="00440125">
            <w:rPr>
              <w:rFonts w:eastAsiaTheme="minorEastAsia"/>
              <w:lang w:eastAsia="en-US"/>
            </w:rPr>
            <w:t>_QB</w:t>
          </w:r>
          <w:r w:rsidRPr="00C85C8B">
            <w:rPr>
              <w:rFonts w:eastAsiaTheme="minorEastAsia"/>
              <w:lang w:eastAsia="en-US"/>
            </w:rPr>
            <w:t>_nameofrespondent_RESPONSEFORM</w:t>
          </w:r>
          <w:proofErr w:type="spellEnd"/>
          <w:r w:rsidRPr="00C85C8B">
            <w:rPr>
              <w:rFonts w:eastAsiaTheme="minorEastAsia"/>
              <w:lang w:eastAsia="en-US"/>
            </w:rPr>
            <w:t>. For example, for a respondent named ABCD, the response</w:t>
          </w:r>
          <w:r>
            <w:rPr>
              <w:rFonts w:eastAsiaTheme="minorEastAsia"/>
              <w:lang w:eastAsia="en-US"/>
            </w:rPr>
            <w:t xml:space="preserve"> form would be entitled ESMA_</w:t>
          </w:r>
          <w:r w:rsidR="00165F56">
            <w:rPr>
              <w:rFonts w:eastAsiaTheme="minorEastAsia"/>
              <w:lang w:eastAsia="en-US"/>
            </w:rPr>
            <w:t>AUC</w:t>
          </w:r>
          <w:r w:rsidR="00440125">
            <w:rPr>
              <w:rFonts w:eastAsiaTheme="minorEastAsia"/>
              <w:lang w:eastAsia="en-US"/>
            </w:rPr>
            <w:t>_QB</w:t>
          </w:r>
          <w:r w:rsidRPr="00C85C8B">
            <w:rPr>
              <w:rFonts w:eastAsiaTheme="minorEastAsia"/>
              <w:lang w:eastAsia="en-US"/>
            </w:rPr>
            <w:t>_ABCD_RESPONSEFORM.</w:t>
          </w:r>
        </w:p>
        <w:p w14:paraId="28EEA743" w14:textId="7018C3E9" w:rsidR="00A02199" w:rsidRPr="00165F56" w:rsidRDefault="00C85C8B" w:rsidP="00A83D29">
          <w:pPr>
            <w:pStyle w:val="ListParagraph"/>
            <w:numPr>
              <w:ilvl w:val="0"/>
              <w:numId w:val="6"/>
            </w:numPr>
            <w:rPr>
              <w:rFonts w:eastAsiaTheme="minorEastAsia" w:cstheme="minorBidi"/>
              <w:szCs w:val="20"/>
              <w:lang w:eastAsia="en-US"/>
            </w:rPr>
          </w:pPr>
          <w:r w:rsidRPr="00165F56">
            <w:rPr>
              <w:rFonts w:eastAsiaTheme="minorEastAsia"/>
              <w:lang w:eastAsia="en-US"/>
            </w:rPr>
            <w:t>Upload the form containing your responses, in Word format, to ESMA’s website (</w:t>
          </w:r>
          <w:hyperlink r:id="rId13" w:history="1">
            <w:r w:rsidRPr="00165F56">
              <w:rPr>
                <w:rFonts w:eastAsiaTheme="minorEastAsia"/>
                <w:lang w:eastAsia="en-US"/>
              </w:rPr>
              <w:t>www.esma.europa.eu</w:t>
            </w:r>
          </w:hyperlink>
          <w:r w:rsidRPr="00165F56">
            <w:rPr>
              <w:rFonts w:eastAsiaTheme="minorEastAsia"/>
              <w:lang w:eastAsia="en-US"/>
            </w:rPr>
            <w:t xml:space="preserve"> under the heading “Your input – Open consultations” </w:t>
          </w:r>
          <w:r w:rsidRPr="00C85C8B">
            <w:rPr>
              <w:rFonts w:eastAsiaTheme="minorEastAsia"/>
              <w:lang w:eastAsia="en-US"/>
            </w:rPr>
            <w:sym w:font="Wingdings" w:char="F0E0"/>
          </w:r>
          <w:r w:rsidRPr="00165F56">
            <w:rPr>
              <w:rFonts w:eastAsiaTheme="minorEastAsia"/>
              <w:lang w:eastAsia="en-US"/>
            </w:rPr>
            <w:t xml:space="preserve"> “Consultation on </w:t>
          </w:r>
          <w:r w:rsidR="00AB6157" w:rsidRPr="00165F56">
            <w:rPr>
              <w:rFonts w:eastAsiaTheme="minorEastAsia"/>
              <w:lang w:eastAsia="en-US"/>
            </w:rPr>
            <w:t>Position limits and position management in commodities derivatives</w:t>
          </w:r>
          <w:r w:rsidRPr="00165F56">
            <w:rPr>
              <w:rFonts w:eastAsiaTheme="minorEastAsia"/>
              <w:lang w:eastAsia="en-US"/>
            </w:rPr>
            <w:t>”).</w:t>
          </w:r>
        </w:p>
        <w:p w14:paraId="6BB993D0" w14:textId="77777777"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Publication of responses</w:t>
          </w:r>
        </w:p>
        <w:p w14:paraId="214D8BBA" w14:textId="77777777" w:rsidR="00AB6157" w:rsidRPr="00AB6157" w:rsidRDefault="00AB6157" w:rsidP="00AB6157">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All contributions received will be published following the close of the consultation, unless you request otherwise. Please clearly and prominently indicate in your submission any part you do not wish to be </w:t>
          </w:r>
          <w:proofErr w:type="spellStart"/>
          <w:r w:rsidRPr="00AB6157">
            <w:rPr>
              <w:rFonts w:asciiTheme="minorHAnsi" w:eastAsiaTheme="minorEastAsia" w:hAnsiTheme="minorHAnsi" w:cstheme="minorBidi"/>
              <w:sz w:val="22"/>
              <w:szCs w:val="20"/>
              <w:lang w:eastAsia="en-US"/>
            </w:rPr>
            <w:t>publically</w:t>
          </w:r>
          <w:proofErr w:type="spellEnd"/>
          <w:r w:rsidRPr="00AB6157">
            <w:rPr>
              <w:rFonts w:asciiTheme="minorHAnsi" w:eastAsiaTheme="minorEastAsia" w:hAnsiTheme="minorHAnsi" w:cstheme="minorBidi"/>
              <w:sz w:val="22"/>
              <w:szCs w:val="20"/>
              <w:lang w:eastAsia="en-US"/>
            </w:rPr>
            <w:t xml:space="preserve">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144C43BA" w14:textId="4C539C0B" w:rsidR="00AF2EF7" w:rsidRPr="00B8572C" w:rsidRDefault="00AF2EF7" w:rsidP="00AF2EF7">
          <w:pPr>
            <w:spacing w:after="250" w:line="276" w:lineRule="auto"/>
            <w:jc w:val="both"/>
            <w:rPr>
              <w:rFonts w:asciiTheme="minorHAnsi" w:eastAsiaTheme="minorEastAsia" w:hAnsiTheme="minorHAnsi" w:cstheme="minorBidi"/>
              <w:b/>
              <w:sz w:val="22"/>
              <w:szCs w:val="20"/>
              <w:lang w:eastAsia="en-US"/>
            </w:rPr>
          </w:pPr>
          <w:r w:rsidRPr="00B8572C">
            <w:rPr>
              <w:rFonts w:asciiTheme="minorHAnsi" w:eastAsiaTheme="minorEastAsia" w:hAnsiTheme="minorHAnsi" w:cstheme="minorBidi"/>
              <w:b/>
              <w:sz w:val="22"/>
              <w:szCs w:val="20"/>
              <w:lang w:eastAsia="en-US"/>
            </w:rPr>
            <w:t>Data protection</w:t>
          </w:r>
        </w:p>
        <w:p w14:paraId="20AC791C" w14:textId="6D2FF71C" w:rsidR="00AF2EF7" w:rsidRPr="00165F56" w:rsidRDefault="00AB6157" w:rsidP="00165F56">
          <w:pPr>
            <w:spacing w:after="250" w:line="276" w:lineRule="auto"/>
            <w:jc w:val="both"/>
            <w:rPr>
              <w:rFonts w:asciiTheme="minorHAnsi" w:eastAsiaTheme="minorEastAsia" w:hAnsiTheme="minorHAnsi" w:cstheme="minorBidi"/>
              <w:sz w:val="22"/>
              <w:szCs w:val="20"/>
              <w:lang w:eastAsia="en-US"/>
            </w:rPr>
          </w:pPr>
          <w:r w:rsidRPr="00AB6157">
            <w:rPr>
              <w:rFonts w:asciiTheme="minorHAnsi" w:eastAsiaTheme="minorEastAsia" w:hAnsiTheme="minorHAnsi" w:cstheme="minorBidi"/>
              <w:sz w:val="22"/>
              <w:szCs w:val="20"/>
              <w:lang w:eastAsia="en-US"/>
            </w:rPr>
            <w:t xml:space="preserve">Information on data protection can be found at </w:t>
          </w:r>
          <w:hyperlink r:id="rId14" w:history="1">
            <w:r w:rsidRPr="00AB6157">
              <w:rPr>
                <w:rFonts w:asciiTheme="minorHAnsi" w:eastAsiaTheme="minorEastAsia" w:hAnsiTheme="minorHAnsi" w:cstheme="minorBidi"/>
                <w:color w:val="0563C1" w:themeColor="hyperlink"/>
                <w:sz w:val="22"/>
                <w:szCs w:val="20"/>
                <w:u w:val="single"/>
                <w:lang w:eastAsia="en-US"/>
              </w:rPr>
              <w:t>www.esma.europa.eu</w:t>
            </w:r>
          </w:hyperlink>
          <w:r w:rsidRPr="00AB6157">
            <w:rPr>
              <w:rFonts w:asciiTheme="minorHAnsi" w:eastAsiaTheme="minorEastAsia" w:hAnsiTheme="minorHAnsi" w:cstheme="minorBidi"/>
              <w:sz w:val="22"/>
              <w:szCs w:val="20"/>
              <w:lang w:eastAsia="en-US"/>
            </w:rPr>
            <w:t xml:space="preserve"> under the heading </w:t>
          </w:r>
          <w:hyperlink r:id="rId15" w:history="1">
            <w:r w:rsidRPr="00AB6157">
              <w:rPr>
                <w:rFonts w:asciiTheme="minorHAnsi" w:eastAsiaTheme="minorEastAsia" w:hAnsiTheme="minorHAnsi" w:cstheme="minorBidi"/>
                <w:color w:val="0563C1" w:themeColor="hyperlink"/>
                <w:sz w:val="22"/>
                <w:szCs w:val="20"/>
                <w:u w:val="single"/>
                <w:lang w:eastAsia="en-US"/>
              </w:rPr>
              <w:t>Legal Notice</w:t>
            </w:r>
          </w:hyperlink>
          <w:r w:rsidRPr="00AB6157">
            <w:rPr>
              <w:rFonts w:asciiTheme="minorHAnsi" w:eastAsiaTheme="minorEastAsia" w:hAnsiTheme="minorHAnsi" w:cstheme="minorBidi"/>
              <w:sz w:val="22"/>
              <w:szCs w:val="20"/>
              <w:lang w:eastAsia="en-US"/>
            </w:rPr>
            <w:t>.</w:t>
          </w:r>
        </w:p>
      </w:sdtContent>
    </w:sdt>
    <w:p w14:paraId="13AEDA0D" w14:textId="77777777" w:rsidR="00AF2EF7" w:rsidRPr="00B8572C" w:rsidRDefault="00AF2EF7" w:rsidP="00AF2EF7">
      <w:pPr>
        <w:spacing w:after="120" w:line="276" w:lineRule="auto"/>
        <w:rPr>
          <w:rFonts w:asciiTheme="minorHAnsi" w:hAnsiTheme="minorHAnsi" w:cstheme="minorHAnsi"/>
        </w:rPr>
      </w:pPr>
    </w:p>
    <w:p w14:paraId="622C18E8" w14:textId="6B5701A7" w:rsidR="00C85C8B" w:rsidRPr="00C85C8B" w:rsidRDefault="003D4747" w:rsidP="00C85C8B">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1" w:name="_Toc515564428"/>
      <w:r>
        <w:rPr>
          <w:rFonts w:asciiTheme="majorHAnsi" w:eastAsiaTheme="majorEastAsia" w:hAnsiTheme="majorHAnsi" w:cstheme="majorBidi"/>
          <w:b/>
          <w:sz w:val="32"/>
          <w:szCs w:val="32"/>
          <w:lang w:eastAsia="en-US"/>
        </w:rPr>
        <w:lastRenderedPageBreak/>
        <w:t>Background information</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6127"/>
      </w:tblGrid>
      <w:tr w:rsidR="00C85C8B" w:rsidRPr="00C85C8B" w14:paraId="63AA68E2" w14:textId="77777777" w:rsidTr="00F16C48">
        <w:tc>
          <w:tcPr>
            <w:tcW w:w="3397" w:type="dxa"/>
            <w:shd w:val="clear" w:color="auto" w:fill="auto"/>
          </w:tcPr>
          <w:p w14:paraId="50C47271" w14:textId="4F10CBAB" w:rsidR="00C85C8B" w:rsidRPr="003D4747" w:rsidRDefault="003D4747" w:rsidP="0056004E">
            <w:pPr>
              <w:pStyle w:val="Questionstyle"/>
              <w:rPr>
                <w:rFonts w:ascii="Times New Roman" w:hAnsi="Times New Roman" w:cs="Times New Roman"/>
                <w:sz w:val="24"/>
              </w:rPr>
            </w:pPr>
            <w:permStart w:id="108885406" w:edGrp="everyone" w:colFirst="1" w:colLast="1"/>
            <w:r>
              <w:rPr>
                <w:lang w:eastAsia="de-DE"/>
              </w:rPr>
              <w:t xml:space="preserve"> </w:t>
            </w:r>
            <w:r w:rsidRPr="003D4747">
              <w:rPr>
                <w:lang w:eastAsia="de-DE"/>
              </w:rPr>
              <w:t>Name of organisation</w:t>
            </w:r>
          </w:p>
        </w:tc>
        <w:sdt>
          <w:sdtPr>
            <w:rPr>
              <w:rFonts w:ascii="Arial" w:hAnsi="Arial" w:cs="Arial"/>
              <w:color w:val="808080"/>
              <w:sz w:val="20"/>
              <w:lang w:eastAsia="de-DE"/>
            </w:rPr>
            <w:id w:val="-1905066999"/>
            <w:showingPlcHdr/>
            <w:text/>
          </w:sdtPr>
          <w:sdtEndPr/>
          <w:sdtContent>
            <w:tc>
              <w:tcPr>
                <w:tcW w:w="6127" w:type="dxa"/>
                <w:shd w:val="clear" w:color="auto" w:fill="auto"/>
              </w:tcPr>
              <w:p w14:paraId="1B67440D" w14:textId="77777777" w:rsidR="00C85C8B" w:rsidRPr="00C85C8B" w:rsidRDefault="00C85C8B" w:rsidP="00F16C48">
                <w:pPr>
                  <w:rPr>
                    <w:rFonts w:ascii="Arial" w:hAnsi="Arial" w:cs="Arial"/>
                    <w:color w:val="808080"/>
                    <w:sz w:val="20"/>
                    <w:lang w:eastAsia="de-DE"/>
                  </w:rPr>
                </w:pPr>
                <w:r w:rsidRPr="00C85C8B">
                  <w:rPr>
                    <w:rFonts w:ascii="Arial" w:hAnsi="Arial" w:cs="Arial"/>
                    <w:color w:val="808080"/>
                    <w:sz w:val="20"/>
                    <w:lang w:eastAsia="de-DE"/>
                  </w:rPr>
                  <w:t>Click here to enter text.</w:t>
                </w:r>
              </w:p>
            </w:tc>
          </w:sdtContent>
        </w:sdt>
      </w:tr>
      <w:tr w:rsidR="003D4747" w:rsidRPr="00C85C8B" w14:paraId="7F888F6C" w14:textId="77777777" w:rsidTr="00F16C48">
        <w:tc>
          <w:tcPr>
            <w:tcW w:w="3397" w:type="dxa"/>
            <w:shd w:val="clear" w:color="auto" w:fill="auto"/>
          </w:tcPr>
          <w:p w14:paraId="76EBD0DE" w14:textId="7F50B038" w:rsidR="003D4747" w:rsidRPr="003D4747" w:rsidRDefault="003D4747" w:rsidP="0056004E">
            <w:pPr>
              <w:pStyle w:val="Questionstyle"/>
              <w:rPr>
                <w:lang w:eastAsia="de-DE"/>
              </w:rPr>
            </w:pPr>
            <w:r>
              <w:rPr>
                <w:lang w:eastAsia="de-DE"/>
              </w:rPr>
              <w:t>Country of residence</w:t>
            </w:r>
            <w:permEnd w:id="108885406"/>
          </w:p>
        </w:tc>
        <w:sdt>
          <w:sdtPr>
            <w:rPr>
              <w:rFonts w:ascii="Arial" w:hAnsi="Arial" w:cs="Arial"/>
              <w:sz w:val="20"/>
              <w:lang w:eastAsia="de-DE"/>
            </w:rPr>
            <w:alias w:val="Country"/>
            <w:tag w:val="Country"/>
            <w:id w:val="2052884772"/>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6127" w:type="dxa"/>
                <w:shd w:val="clear" w:color="auto" w:fill="auto"/>
              </w:tcPr>
              <w:p w14:paraId="4FB8CC75" w14:textId="4C22DD8C" w:rsidR="003D4747" w:rsidRDefault="003D4747" w:rsidP="00F16C48">
                <w:pPr>
                  <w:rPr>
                    <w:rFonts w:ascii="Arial" w:hAnsi="Arial" w:cs="Arial"/>
                    <w:color w:val="808080"/>
                    <w:sz w:val="20"/>
                    <w:lang w:eastAsia="de-DE"/>
                  </w:rPr>
                </w:pPr>
                <w:r w:rsidRPr="00C85C8B">
                  <w:rPr>
                    <w:rFonts w:ascii="Arial" w:hAnsi="Arial" w:cs="Arial"/>
                    <w:color w:val="808080"/>
                    <w:sz w:val="20"/>
                    <w:lang w:eastAsia="de-DE"/>
                  </w:rPr>
                  <w:t>Choose an item.</w:t>
                </w:r>
              </w:p>
            </w:tc>
          </w:sdtContent>
        </w:sdt>
      </w:tr>
      <w:tr w:rsidR="003D4747" w:rsidRPr="00C85C8B" w14:paraId="560B53C2" w14:textId="77777777" w:rsidTr="00F16C48">
        <w:tc>
          <w:tcPr>
            <w:tcW w:w="3397" w:type="dxa"/>
            <w:shd w:val="clear" w:color="auto" w:fill="auto"/>
          </w:tcPr>
          <w:p w14:paraId="084C1298" w14:textId="0C1E8AA0" w:rsidR="003D4747" w:rsidRDefault="00A83D29" w:rsidP="0056004E">
            <w:pPr>
              <w:pStyle w:val="Questionstyle"/>
              <w:rPr>
                <w:lang w:eastAsia="de-DE"/>
              </w:rPr>
            </w:pPr>
            <w:permStart w:id="11734600" w:edGrp="everyone" w:colFirst="1" w:colLast="1"/>
            <w:proofErr w:type="gramStart"/>
            <w:r w:rsidRPr="00A83D29">
              <w:rPr>
                <w:lang w:eastAsia="de-DE"/>
              </w:rPr>
              <w:t>Please  provide</w:t>
            </w:r>
            <w:proofErr w:type="gramEnd"/>
            <w:r w:rsidRPr="00A83D29">
              <w:rPr>
                <w:lang w:eastAsia="de-DE"/>
              </w:rPr>
              <w:t xml:space="preserve">  an  approximation  of  the  organisation’s  annual  turnover  in  the financial year 2019</w:t>
            </w:r>
            <w:r w:rsidR="003D4747">
              <w:rPr>
                <w:lang w:eastAsia="de-DE"/>
              </w:rPr>
              <w:t>.</w:t>
            </w:r>
          </w:p>
        </w:tc>
        <w:sdt>
          <w:sdtPr>
            <w:rPr>
              <w:rFonts w:ascii="Arial" w:hAnsi="Arial" w:cs="Arial"/>
              <w:color w:val="808080"/>
              <w:sz w:val="20"/>
              <w:lang w:eastAsia="de-DE"/>
            </w:rPr>
            <w:id w:val="723249891"/>
            <w:showingPlcHdr/>
            <w:text/>
          </w:sdtPr>
          <w:sdtEndPr/>
          <w:sdtContent>
            <w:tc>
              <w:tcPr>
                <w:tcW w:w="6127" w:type="dxa"/>
                <w:shd w:val="clear" w:color="auto" w:fill="auto"/>
              </w:tcPr>
              <w:p w14:paraId="697203DE" w14:textId="3316F4AF" w:rsidR="003D4747" w:rsidRDefault="003D4747" w:rsidP="00F16C48">
                <w:pPr>
                  <w:rPr>
                    <w:rFonts w:ascii="Arial" w:hAnsi="Arial" w:cs="Arial"/>
                    <w:sz w:val="20"/>
                    <w:lang w:eastAsia="de-DE"/>
                  </w:rPr>
                </w:pPr>
                <w:r w:rsidRPr="00C85C8B">
                  <w:rPr>
                    <w:rFonts w:ascii="Arial" w:hAnsi="Arial" w:cs="Arial"/>
                    <w:color w:val="808080"/>
                    <w:sz w:val="20"/>
                    <w:lang w:eastAsia="de-DE"/>
                  </w:rPr>
                  <w:t>Click here to enter text.</w:t>
                </w:r>
              </w:p>
            </w:tc>
          </w:sdtContent>
        </w:sdt>
      </w:tr>
      <w:permEnd w:id="11734600"/>
    </w:tbl>
    <w:p w14:paraId="2C0AF57A" w14:textId="77777777" w:rsidR="0056004E" w:rsidRDefault="0056004E">
      <w:pPr>
        <w:spacing w:after="120" w:line="264" w:lineRule="auto"/>
        <w:rPr>
          <w:rFonts w:asciiTheme="majorHAnsi" w:eastAsiaTheme="majorEastAsia" w:hAnsiTheme="majorHAnsi" w:cstheme="majorBidi"/>
          <w:b/>
          <w:sz w:val="32"/>
          <w:szCs w:val="32"/>
          <w:lang w:eastAsia="en-US"/>
        </w:rPr>
        <w:sectPr w:rsidR="0056004E" w:rsidSect="00C85C8B">
          <w:headerReference w:type="default" r:id="rId16"/>
          <w:footerReference w:type="default" r:id="rId17"/>
          <w:pgSz w:w="11906" w:h="16838"/>
          <w:pgMar w:top="1418" w:right="1418" w:bottom="1418" w:left="1418" w:header="709" w:footer="709" w:gutter="0"/>
          <w:cols w:space="708"/>
          <w:docGrid w:linePitch="360"/>
        </w:sectPr>
      </w:pPr>
    </w:p>
    <w:p w14:paraId="289A1E31" w14:textId="6FCAB0CA" w:rsidR="00AB6157" w:rsidRPr="00702C3A" w:rsidRDefault="00702C3A" w:rsidP="00702C3A">
      <w:pPr>
        <w:keepNext/>
        <w:keepLines/>
        <w:spacing w:before="320" w:after="250" w:line="276" w:lineRule="auto"/>
        <w:jc w:val="both"/>
        <w:outlineLvl w:val="0"/>
        <w:rPr>
          <w:rFonts w:asciiTheme="majorHAnsi" w:eastAsiaTheme="majorEastAsia" w:hAnsiTheme="majorHAnsi" w:cstheme="majorBidi"/>
          <w:b/>
          <w:sz w:val="32"/>
          <w:szCs w:val="32"/>
          <w:lang w:eastAsia="en-US"/>
        </w:rPr>
      </w:pPr>
      <w:r w:rsidRPr="00702C3A">
        <w:rPr>
          <w:rFonts w:asciiTheme="majorHAnsi" w:eastAsiaTheme="majorEastAsia" w:hAnsiTheme="majorHAnsi" w:cstheme="majorBidi"/>
          <w:b/>
          <w:sz w:val="32"/>
          <w:szCs w:val="32"/>
          <w:lang w:eastAsia="en-US"/>
        </w:rPr>
        <w:lastRenderedPageBreak/>
        <w:t>Credit Rating Agencies’ Websites – characteristics and potential changes</w:t>
      </w:r>
    </w:p>
    <w:p w14:paraId="2C5315A7" w14:textId="6F57D72F" w:rsidR="0056004E" w:rsidRPr="00A24B04" w:rsidRDefault="001F23C9" w:rsidP="001F23C9">
      <w:pPr>
        <w:pStyle w:val="Questionstyle"/>
      </w:pPr>
      <w:r>
        <w:t xml:space="preserve">: </w:t>
      </w:r>
      <w:r w:rsidR="00702C3A">
        <w:t>Are</w:t>
      </w:r>
      <w:r w:rsidR="00702C3A" w:rsidRPr="00C003D0">
        <w:t xml:space="preserve"> </w:t>
      </w:r>
      <w:r w:rsidR="00702C3A">
        <w:t>users required to register with your organisation</w:t>
      </w:r>
      <w:r w:rsidR="00702C3A" w:rsidRPr="00C003D0">
        <w:t xml:space="preserve"> in order to be able to access </w:t>
      </w:r>
      <w:r w:rsidR="00702C3A">
        <w:t xml:space="preserve">the </w:t>
      </w:r>
      <w:r w:rsidR="00702C3A" w:rsidRPr="00C003D0">
        <w:t>credit rating</w:t>
      </w:r>
      <w:r w:rsidR="00702C3A">
        <w:t>s</w:t>
      </w:r>
      <w:r w:rsidR="00702C3A" w:rsidRPr="00C003D0">
        <w:t xml:space="preserve"> published on your </w:t>
      </w:r>
      <w:r w:rsidR="00702C3A">
        <w:t xml:space="preserve">public </w:t>
      </w:r>
      <w:r w:rsidR="00702C3A" w:rsidRPr="00C003D0">
        <w:t>website? If yes, please explain what information visitors are required to provide and why this is necessary</w:t>
      </w:r>
      <w:r w:rsidR="00F16C48" w:rsidRPr="00C003D0">
        <w:t>:</w:t>
      </w:r>
    </w:p>
    <w:p w14:paraId="29CCA673" w14:textId="1C057AD5" w:rsidR="00702C3A" w:rsidRDefault="00702C3A" w:rsidP="00702C3A">
      <w:pPr>
        <w:rPr>
          <w:rFonts w:ascii="Arial" w:hAnsi="Arial" w:cs="Arial"/>
        </w:rPr>
      </w:pPr>
      <w:r>
        <w:rPr>
          <w:rFonts w:ascii="Arial" w:hAnsi="Arial" w:cs="Arial"/>
        </w:rPr>
        <w:t>&lt;ESMA_QUESTION_AUC_4&gt;</w:t>
      </w:r>
    </w:p>
    <w:p w14:paraId="2B1A5CA6" w14:textId="77777777" w:rsidR="00702C3A" w:rsidRDefault="00702C3A" w:rsidP="00702C3A">
      <w:pPr>
        <w:rPr>
          <w:rFonts w:ascii="Arial" w:hAnsi="Arial" w:cs="Arial"/>
        </w:rPr>
      </w:pPr>
      <w:permStart w:id="1290481121" w:edGrp="everyone"/>
      <w:r>
        <w:rPr>
          <w:rFonts w:ascii="Arial" w:hAnsi="Arial" w:cs="Arial"/>
        </w:rPr>
        <w:t>TYPE YOUR TEXT HERE</w:t>
      </w:r>
    </w:p>
    <w:permEnd w:id="1290481121"/>
    <w:p w14:paraId="539461C6" w14:textId="43D00759" w:rsidR="0056004E" w:rsidRDefault="00702C3A" w:rsidP="00702C3A">
      <w:pPr>
        <w:rPr>
          <w:rFonts w:ascii="Arial" w:hAnsi="Arial" w:cs="Arial"/>
        </w:rPr>
      </w:pPr>
      <w:r>
        <w:rPr>
          <w:rFonts w:ascii="Arial" w:hAnsi="Arial" w:cs="Arial"/>
        </w:rPr>
        <w:t>&lt;ESMA_QUESTION_AUC_4&gt;</w:t>
      </w:r>
    </w:p>
    <w:p w14:paraId="1EB6B82D" w14:textId="77777777" w:rsidR="00702C3A" w:rsidRPr="00702C3A" w:rsidRDefault="00702C3A" w:rsidP="00702C3A">
      <w:pPr>
        <w:rPr>
          <w:rFonts w:ascii="Arial" w:hAnsi="Arial" w:cs="Arial"/>
        </w:rPr>
      </w:pPr>
    </w:p>
    <w:p w14:paraId="2DA33FA9" w14:textId="0350BB5A" w:rsidR="0056004E" w:rsidRDefault="00702C3A" w:rsidP="0056004E">
      <w:pPr>
        <w:pStyle w:val="Questionstyle"/>
      </w:pPr>
      <w:bookmarkStart w:id="2" w:name="_Hlk34054416"/>
      <w:r w:rsidRPr="00C003D0">
        <w:t xml:space="preserve">Please briefly summarise the aim and content of any terms of use which a user must formally accept in order to access the credit ratings information published on your </w:t>
      </w:r>
      <w:r>
        <w:t xml:space="preserve">public </w:t>
      </w:r>
      <w:r w:rsidRPr="00C003D0">
        <w:t>website. As a part of your summary</w:t>
      </w:r>
      <w:r>
        <w:t>,</w:t>
      </w:r>
      <w:r w:rsidRPr="00C003D0">
        <w:t xml:space="preserve"> please specify if you</w:t>
      </w:r>
      <w:r>
        <w:t>r</w:t>
      </w:r>
      <w:r w:rsidRPr="00C003D0">
        <w:t xml:space="preserve"> terms of use prohibit </w:t>
      </w:r>
      <w:r>
        <w:t>the use</w:t>
      </w:r>
      <w:r w:rsidRPr="00C003D0">
        <w:t xml:space="preserve"> of the rating data</w:t>
      </w:r>
      <w:r>
        <w:t xml:space="preserve"> for any </w:t>
      </w:r>
      <w:proofErr w:type="gramStart"/>
      <w:r>
        <w:t>particular purposes</w:t>
      </w:r>
      <w:proofErr w:type="gramEnd"/>
      <w:r>
        <w:t xml:space="preserve"> or activities</w:t>
      </w:r>
      <w:r w:rsidRPr="00C003D0">
        <w:t xml:space="preserve"> </w:t>
      </w:r>
      <w:r>
        <w:t xml:space="preserve">e.g. </w:t>
      </w:r>
      <w:r w:rsidRPr="00C003D0">
        <w:t>copying, storing, onward sharing, redistributing “commercial use” and “regulatory use”. Please explain the reasons for these restrictions</w:t>
      </w:r>
      <w:r w:rsidR="0056004E">
        <w:t>.</w:t>
      </w:r>
      <w:r w:rsidR="0056004E" w:rsidRPr="00C003D0">
        <w:t xml:space="preserve"> </w:t>
      </w:r>
    </w:p>
    <w:p w14:paraId="1AFA42AC" w14:textId="2DAF8F64"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702C3A">
        <w:rPr>
          <w:rFonts w:ascii="Arial" w:hAnsi="Arial" w:cs="Arial"/>
        </w:rPr>
        <w:t>5</w:t>
      </w:r>
      <w:r>
        <w:rPr>
          <w:rFonts w:ascii="Arial" w:hAnsi="Arial" w:cs="Arial"/>
        </w:rPr>
        <w:t>&gt;</w:t>
      </w:r>
    </w:p>
    <w:p w14:paraId="0DDC8067" w14:textId="77777777" w:rsidR="0056004E" w:rsidRDefault="0056004E" w:rsidP="0056004E">
      <w:pPr>
        <w:rPr>
          <w:rFonts w:ascii="Arial" w:hAnsi="Arial" w:cs="Arial"/>
        </w:rPr>
      </w:pPr>
      <w:permStart w:id="102124251" w:edGrp="everyone"/>
      <w:r>
        <w:rPr>
          <w:rFonts w:ascii="Arial" w:hAnsi="Arial" w:cs="Arial"/>
        </w:rPr>
        <w:t>TYPE YOUR TEXT HERE</w:t>
      </w:r>
    </w:p>
    <w:permEnd w:id="102124251"/>
    <w:p w14:paraId="5F36A092" w14:textId="3E8A1465"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702C3A">
        <w:rPr>
          <w:rFonts w:ascii="Arial" w:hAnsi="Arial" w:cs="Arial"/>
        </w:rPr>
        <w:t>5</w:t>
      </w:r>
      <w:r>
        <w:rPr>
          <w:rFonts w:ascii="Arial" w:hAnsi="Arial" w:cs="Arial"/>
        </w:rPr>
        <w:t>&gt;</w:t>
      </w:r>
    </w:p>
    <w:p w14:paraId="73BF7C42" w14:textId="77777777" w:rsidR="0056004E" w:rsidRDefault="0056004E" w:rsidP="0056004E"/>
    <w:p w14:paraId="0227211A" w14:textId="77777777" w:rsidR="00787AC7" w:rsidRDefault="0056004E" w:rsidP="00787AC7">
      <w:pPr>
        <w:pStyle w:val="Questionstyle"/>
      </w:pPr>
      <w:r>
        <w:t xml:space="preserve">: </w:t>
      </w:r>
      <w:r w:rsidR="00787AC7">
        <w:t>Please explain how the credit ratings published on your public website can be accessed and downloaded, specifically whether they are:</w:t>
      </w:r>
    </w:p>
    <w:p w14:paraId="322DA5BB" w14:textId="77777777" w:rsidR="00787AC7" w:rsidRDefault="00787AC7" w:rsidP="00A83D29">
      <w:pPr>
        <w:pStyle w:val="ListParagraph"/>
        <w:numPr>
          <w:ilvl w:val="1"/>
          <w:numId w:val="8"/>
        </w:numPr>
      </w:pPr>
      <w:r>
        <w:t>Including historical rating actions and, if not, at what point a rating action is removed from the website.</w:t>
      </w:r>
    </w:p>
    <w:p w14:paraId="1C3BD520" w14:textId="77777777" w:rsidR="00787AC7" w:rsidRDefault="00787AC7" w:rsidP="00A83D29">
      <w:pPr>
        <w:pStyle w:val="ListParagraph"/>
        <w:numPr>
          <w:ilvl w:val="1"/>
          <w:numId w:val="8"/>
        </w:numPr>
      </w:pPr>
      <w:r>
        <w:t>searchable by time period (i.e. all rating actions of 2018) and by broad search criteria e.g. by sector, geographic location, rating etc: “All rating actions relating to German, BBB-rated corporates in 2018”;</w:t>
      </w:r>
    </w:p>
    <w:p w14:paraId="3E6BDD1B" w14:textId="77777777" w:rsidR="00787AC7" w:rsidRDefault="00787AC7" w:rsidP="00A83D29">
      <w:pPr>
        <w:pStyle w:val="ListParagraph"/>
        <w:numPr>
          <w:ilvl w:val="1"/>
          <w:numId w:val="8"/>
        </w:numPr>
      </w:pPr>
      <w:r>
        <w:t>downloadable via in CSV format. Please clearly specify any potential limitations or restrictions and the reasons for these restrictions;</w:t>
      </w:r>
    </w:p>
    <w:p w14:paraId="47C24211" w14:textId="1728215B" w:rsidR="0056004E" w:rsidRDefault="00787AC7" w:rsidP="00A83D29">
      <w:pPr>
        <w:pStyle w:val="ListParagraph"/>
        <w:numPr>
          <w:ilvl w:val="1"/>
          <w:numId w:val="8"/>
        </w:numPr>
      </w:pPr>
      <w:r>
        <w:t>machine-to-machine downloadable in XML or JSON format. Please clearly specify any potential limitations or restrictions and the reasons for these restrictions</w:t>
      </w:r>
      <w:r w:rsidR="0056004E" w:rsidRPr="00C003D0">
        <w:t>?</w:t>
      </w:r>
      <w:bookmarkEnd w:id="2"/>
    </w:p>
    <w:p w14:paraId="1BB3A91B" w14:textId="244BB9EF"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995BF1">
        <w:rPr>
          <w:rFonts w:ascii="Arial" w:hAnsi="Arial" w:cs="Arial"/>
        </w:rPr>
        <w:t>6</w:t>
      </w:r>
      <w:r>
        <w:rPr>
          <w:rFonts w:ascii="Arial" w:hAnsi="Arial" w:cs="Arial"/>
        </w:rPr>
        <w:t>&gt;</w:t>
      </w:r>
    </w:p>
    <w:p w14:paraId="566B2FE6" w14:textId="77777777" w:rsidR="0056004E" w:rsidRDefault="0056004E" w:rsidP="0056004E">
      <w:pPr>
        <w:rPr>
          <w:rFonts w:ascii="Arial" w:hAnsi="Arial" w:cs="Arial"/>
        </w:rPr>
      </w:pPr>
      <w:permStart w:id="1186214122" w:edGrp="everyone"/>
      <w:r>
        <w:rPr>
          <w:rFonts w:ascii="Arial" w:hAnsi="Arial" w:cs="Arial"/>
        </w:rPr>
        <w:t>TYPE YOUR TEXT HERE</w:t>
      </w:r>
    </w:p>
    <w:permEnd w:id="1186214122"/>
    <w:p w14:paraId="4C08A11D" w14:textId="344F4168" w:rsidR="0056004E" w:rsidRP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995BF1">
        <w:rPr>
          <w:rFonts w:ascii="Arial" w:hAnsi="Arial" w:cs="Arial"/>
        </w:rPr>
        <w:t>6</w:t>
      </w:r>
      <w:r>
        <w:rPr>
          <w:rFonts w:ascii="Arial" w:hAnsi="Arial" w:cs="Arial"/>
        </w:rPr>
        <w:t>&gt;</w:t>
      </w:r>
    </w:p>
    <w:p w14:paraId="2009BED8" w14:textId="77777777" w:rsidR="0056004E" w:rsidRPr="0056004E" w:rsidRDefault="0056004E" w:rsidP="0056004E"/>
    <w:p w14:paraId="65BB6997" w14:textId="77777777" w:rsidR="00B07955" w:rsidRPr="00B07955" w:rsidRDefault="0056004E" w:rsidP="00B07955">
      <w:pPr>
        <w:pStyle w:val="Questionstyle"/>
      </w:pPr>
      <w:r>
        <w:t xml:space="preserve">: </w:t>
      </w:r>
      <w:r w:rsidR="00B07955" w:rsidRPr="00B07955">
        <w:t>Please summarise any recent changes to your organisation’s public website terms of use and explain whether you observed an impact on the traffic to your public website following these changes.</w:t>
      </w:r>
    </w:p>
    <w:p w14:paraId="70F9160B" w14:textId="002749EE"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B07955">
        <w:rPr>
          <w:rFonts w:ascii="Arial" w:hAnsi="Arial" w:cs="Arial"/>
        </w:rPr>
        <w:t>7</w:t>
      </w:r>
      <w:r>
        <w:rPr>
          <w:rFonts w:ascii="Arial" w:hAnsi="Arial" w:cs="Arial"/>
        </w:rPr>
        <w:t>&gt;</w:t>
      </w:r>
    </w:p>
    <w:p w14:paraId="1ECF9225" w14:textId="77777777" w:rsidR="0056004E" w:rsidRDefault="0056004E" w:rsidP="0056004E">
      <w:pPr>
        <w:rPr>
          <w:rFonts w:ascii="Arial" w:hAnsi="Arial" w:cs="Arial"/>
        </w:rPr>
      </w:pPr>
      <w:permStart w:id="587428798" w:edGrp="everyone"/>
      <w:r>
        <w:rPr>
          <w:rFonts w:ascii="Arial" w:hAnsi="Arial" w:cs="Arial"/>
        </w:rPr>
        <w:t>TYPE YOUR TEXT HERE</w:t>
      </w:r>
    </w:p>
    <w:permEnd w:id="587428798"/>
    <w:p w14:paraId="6522666A" w14:textId="3D5CC4BF" w:rsidR="0056004E" w:rsidRPr="0056004E" w:rsidRDefault="0056004E" w:rsidP="0056004E">
      <w:pPr>
        <w:rPr>
          <w:rFonts w:ascii="Arial" w:hAnsi="Arial" w:cs="Arial"/>
        </w:rPr>
      </w:pPr>
      <w:r>
        <w:rPr>
          <w:rFonts w:ascii="Arial" w:hAnsi="Arial" w:cs="Arial"/>
        </w:rPr>
        <w:lastRenderedPageBreak/>
        <w:t>&lt;ESMA_QUESTION_</w:t>
      </w:r>
      <w:r w:rsidR="00165F56">
        <w:rPr>
          <w:rFonts w:ascii="Arial" w:hAnsi="Arial" w:cs="Arial"/>
        </w:rPr>
        <w:t>AUC</w:t>
      </w:r>
      <w:r>
        <w:rPr>
          <w:rFonts w:ascii="Arial" w:hAnsi="Arial" w:cs="Arial"/>
        </w:rPr>
        <w:t>_</w:t>
      </w:r>
      <w:r w:rsidR="00B07955">
        <w:rPr>
          <w:rFonts w:ascii="Arial" w:hAnsi="Arial" w:cs="Arial"/>
        </w:rPr>
        <w:t>7</w:t>
      </w:r>
      <w:r>
        <w:rPr>
          <w:rFonts w:ascii="Arial" w:hAnsi="Arial" w:cs="Arial"/>
        </w:rPr>
        <w:t>&gt;</w:t>
      </w:r>
    </w:p>
    <w:p w14:paraId="488D89C9" w14:textId="77777777" w:rsidR="0056004E" w:rsidRPr="0056004E" w:rsidRDefault="0056004E" w:rsidP="0056004E"/>
    <w:p w14:paraId="69962E38" w14:textId="59D4111A" w:rsidR="0056004E" w:rsidRPr="00D922FF" w:rsidRDefault="0056004E" w:rsidP="00CF0966">
      <w:pPr>
        <w:pStyle w:val="Questionstyle"/>
      </w:pPr>
      <w:r>
        <w:t xml:space="preserve">: </w:t>
      </w:r>
      <w:r w:rsidR="00637584" w:rsidRPr="00637584">
        <w:t xml:space="preserve">What further changes could be made to your public websites in order to improve the access and </w:t>
      </w:r>
      <w:proofErr w:type="spellStart"/>
      <w:r w:rsidR="00637584" w:rsidRPr="00637584">
        <w:t>useability</w:t>
      </w:r>
      <w:proofErr w:type="spellEnd"/>
      <w:r w:rsidR="00637584" w:rsidRPr="00637584">
        <w:t xml:space="preserve"> of the credit ratings published there?</w:t>
      </w:r>
      <w:r w:rsidRPr="00D922FF">
        <w:t xml:space="preserve"> </w:t>
      </w:r>
    </w:p>
    <w:p w14:paraId="6E504F18" w14:textId="227E20D2" w:rsidR="00B04720" w:rsidRDefault="00B04720" w:rsidP="00B04720">
      <w:pPr>
        <w:rPr>
          <w:rFonts w:ascii="Arial" w:hAnsi="Arial" w:cs="Arial"/>
        </w:rPr>
      </w:pPr>
      <w:r>
        <w:rPr>
          <w:rFonts w:ascii="Arial" w:hAnsi="Arial" w:cs="Arial"/>
        </w:rPr>
        <w:t>&lt;ESMA_QUESTION_AUC_</w:t>
      </w:r>
      <w:r w:rsidR="00637584">
        <w:rPr>
          <w:rFonts w:ascii="Arial" w:hAnsi="Arial" w:cs="Arial"/>
        </w:rPr>
        <w:t>8</w:t>
      </w:r>
      <w:r>
        <w:rPr>
          <w:rFonts w:ascii="Arial" w:hAnsi="Arial" w:cs="Arial"/>
        </w:rPr>
        <w:t>&gt;</w:t>
      </w:r>
    </w:p>
    <w:p w14:paraId="19F74A0D" w14:textId="77777777" w:rsidR="00B04720" w:rsidRDefault="00B04720" w:rsidP="00B04720">
      <w:pPr>
        <w:rPr>
          <w:rFonts w:ascii="Arial" w:hAnsi="Arial" w:cs="Arial"/>
        </w:rPr>
      </w:pPr>
      <w:permStart w:id="1719402851" w:edGrp="everyone"/>
      <w:r>
        <w:rPr>
          <w:rFonts w:ascii="Arial" w:hAnsi="Arial" w:cs="Arial"/>
        </w:rPr>
        <w:t>TYPE YOUR TEXT HERE</w:t>
      </w:r>
    </w:p>
    <w:permEnd w:id="1719402851"/>
    <w:p w14:paraId="61BF6EFE" w14:textId="79F268CF" w:rsidR="00B04720" w:rsidRPr="00B04720" w:rsidRDefault="00B04720" w:rsidP="00B04720">
      <w:pPr>
        <w:rPr>
          <w:rFonts w:ascii="Arial" w:hAnsi="Arial" w:cs="Arial"/>
        </w:rPr>
      </w:pPr>
      <w:r>
        <w:rPr>
          <w:rFonts w:ascii="Arial" w:hAnsi="Arial" w:cs="Arial"/>
        </w:rPr>
        <w:t>&lt;ESMA_QUESTION_AUC_</w:t>
      </w:r>
      <w:r w:rsidR="00637584">
        <w:rPr>
          <w:rFonts w:ascii="Arial" w:hAnsi="Arial" w:cs="Arial"/>
        </w:rPr>
        <w:t>8</w:t>
      </w:r>
      <w:r>
        <w:rPr>
          <w:rFonts w:ascii="Arial" w:hAnsi="Arial" w:cs="Arial"/>
        </w:rPr>
        <w:t>&gt;</w:t>
      </w:r>
    </w:p>
    <w:p w14:paraId="505E4279" w14:textId="77777777" w:rsidR="0056004E" w:rsidRDefault="0056004E" w:rsidP="0056004E"/>
    <w:p w14:paraId="321420EF" w14:textId="73F44F8E" w:rsidR="00A24B04" w:rsidRDefault="0056004E" w:rsidP="00A24B04">
      <w:pPr>
        <w:pStyle w:val="Questionstyle"/>
      </w:pPr>
      <w:r>
        <w:t xml:space="preserve">: </w:t>
      </w:r>
      <w:r w:rsidR="009C5E2A">
        <w:t xml:space="preserve">Please explain the positive and negative impacts to your </w:t>
      </w:r>
      <w:proofErr w:type="spellStart"/>
      <w:r w:rsidR="009C5E2A">
        <w:t>organistion</w:t>
      </w:r>
      <w:proofErr w:type="spellEnd"/>
      <w:r w:rsidR="009C5E2A">
        <w:t xml:space="preserve"> (e.g. costs, technical challenges, regulatory/legal challenges, improved visibility, ease of use and reference etc etc.) of potentially making the following changes to your public website: </w:t>
      </w:r>
    </w:p>
    <w:p w14:paraId="67CF74B9" w14:textId="77777777" w:rsidR="00A24B04" w:rsidRDefault="00A24B04" w:rsidP="00A83D29">
      <w:pPr>
        <w:pStyle w:val="ListParagraph"/>
        <w:numPr>
          <w:ilvl w:val="1"/>
          <w:numId w:val="18"/>
        </w:numPr>
      </w:pPr>
      <w:r>
        <w:t xml:space="preserve">all ratings to be </w:t>
      </w:r>
      <w:r w:rsidRPr="00C003D0">
        <w:t xml:space="preserve">searchable </w:t>
      </w:r>
      <w:r>
        <w:t>by time period (i.e. all rating actions issued in 2018) and by broad search criteria</w:t>
      </w:r>
      <w:r w:rsidRPr="00C003D0">
        <w:t xml:space="preserve"> e.g. by sector, geographic location, rating etc: “All</w:t>
      </w:r>
      <w:r>
        <w:t xml:space="preserve"> rating actions relating to</w:t>
      </w:r>
      <w:r w:rsidRPr="00C003D0">
        <w:t xml:space="preserve"> German, BBB-rated corporates</w:t>
      </w:r>
      <w:r>
        <w:t xml:space="preserve"> in 2018”</w:t>
      </w:r>
    </w:p>
    <w:p w14:paraId="1CBDCF40" w14:textId="47A6464E" w:rsidR="00A24B04" w:rsidRDefault="00A24B04" w:rsidP="00A24B04">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9A&gt;</w:t>
      </w:r>
    </w:p>
    <w:p w14:paraId="38C48F42" w14:textId="77777777" w:rsidR="00A24B04" w:rsidRDefault="00A24B04" w:rsidP="00A24B04">
      <w:pPr>
        <w:rPr>
          <w:rFonts w:ascii="Arial" w:hAnsi="Arial" w:cs="Arial"/>
        </w:rPr>
      </w:pPr>
      <w:permStart w:id="25240574" w:edGrp="everyone"/>
      <w:r>
        <w:rPr>
          <w:rFonts w:ascii="Arial" w:hAnsi="Arial" w:cs="Arial"/>
        </w:rPr>
        <w:t>TYPE YOUR TEXT HERE</w:t>
      </w:r>
    </w:p>
    <w:permEnd w:id="25240574"/>
    <w:p w14:paraId="67B8BBFA" w14:textId="0FBCD90C" w:rsidR="00A24B04" w:rsidRPr="00F75066" w:rsidRDefault="00A24B04" w:rsidP="00A24B04">
      <w:pPr>
        <w:rPr>
          <w:rFonts w:ascii="Arial" w:hAnsi="Arial" w:cs="Arial"/>
        </w:rPr>
      </w:pPr>
      <w:r>
        <w:rPr>
          <w:rFonts w:ascii="Arial" w:hAnsi="Arial" w:cs="Arial"/>
        </w:rPr>
        <w:t>&lt;ESMA_QUESTION_AUC_9A&gt;</w:t>
      </w:r>
    </w:p>
    <w:p w14:paraId="35106054" w14:textId="77777777" w:rsidR="00A24B04" w:rsidRDefault="00A24B04" w:rsidP="00A24B04">
      <w:pPr>
        <w:ind w:left="454" w:hanging="360"/>
      </w:pPr>
    </w:p>
    <w:p w14:paraId="504C4FAE" w14:textId="77777777" w:rsidR="00A24B04" w:rsidRDefault="00A24B04" w:rsidP="00A83D29">
      <w:pPr>
        <w:pStyle w:val="ListParagraph"/>
        <w:numPr>
          <w:ilvl w:val="1"/>
          <w:numId w:val="8"/>
        </w:numPr>
      </w:pPr>
      <w:r>
        <w:t>Freely d</w:t>
      </w:r>
      <w:r w:rsidRPr="00C003D0">
        <w:t>ownloadab</w:t>
      </w:r>
      <w:r>
        <w:t>le in CSV format?</w:t>
      </w:r>
      <w:r w:rsidRPr="00C003D0">
        <w:t xml:space="preserve"> </w:t>
      </w:r>
    </w:p>
    <w:p w14:paraId="1A99A5E6" w14:textId="5635C126" w:rsidR="00A24B04" w:rsidRDefault="00A24B04" w:rsidP="00A24B04">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9B&gt;</w:t>
      </w:r>
    </w:p>
    <w:p w14:paraId="137E1A4F" w14:textId="77777777" w:rsidR="00A24B04" w:rsidRDefault="00A24B04" w:rsidP="00A24B04">
      <w:pPr>
        <w:rPr>
          <w:rFonts w:ascii="Arial" w:hAnsi="Arial" w:cs="Arial"/>
        </w:rPr>
      </w:pPr>
      <w:permStart w:id="1440049307" w:edGrp="everyone"/>
      <w:r>
        <w:rPr>
          <w:rFonts w:ascii="Arial" w:hAnsi="Arial" w:cs="Arial"/>
        </w:rPr>
        <w:t>TYPE YOUR TEXT HERE</w:t>
      </w:r>
    </w:p>
    <w:permEnd w:id="1440049307"/>
    <w:p w14:paraId="67C4138D" w14:textId="472FAE46" w:rsidR="00A24B04" w:rsidRPr="00B04720" w:rsidRDefault="00A24B04" w:rsidP="00A24B04">
      <w:pPr>
        <w:rPr>
          <w:rFonts w:ascii="Arial" w:hAnsi="Arial" w:cs="Arial"/>
        </w:rPr>
      </w:pPr>
      <w:r>
        <w:rPr>
          <w:rFonts w:ascii="Arial" w:hAnsi="Arial" w:cs="Arial"/>
        </w:rPr>
        <w:t>&lt;ESMA_QUESTION_AUC_9B&gt;</w:t>
      </w:r>
    </w:p>
    <w:p w14:paraId="682EF3AB" w14:textId="77777777" w:rsidR="00A24B04" w:rsidRDefault="00A24B04" w:rsidP="00A24B04"/>
    <w:p w14:paraId="6C46D317" w14:textId="77777777" w:rsidR="00A24B04" w:rsidRDefault="00A24B04" w:rsidP="00A83D29">
      <w:pPr>
        <w:pStyle w:val="ListParagraph"/>
        <w:numPr>
          <w:ilvl w:val="1"/>
          <w:numId w:val="8"/>
        </w:numPr>
      </w:pPr>
      <w:r>
        <w:t>Freely machine-to-machine downloadable in XML or JSON format?</w:t>
      </w:r>
    </w:p>
    <w:p w14:paraId="741D0FBD" w14:textId="731B2AB9" w:rsidR="00A24B04" w:rsidRDefault="00A24B04" w:rsidP="00A24B04">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9C&gt;</w:t>
      </w:r>
    </w:p>
    <w:p w14:paraId="19F1C591" w14:textId="77777777" w:rsidR="00A24B04" w:rsidRDefault="00A24B04" w:rsidP="00A24B04">
      <w:pPr>
        <w:rPr>
          <w:rFonts w:ascii="Arial" w:hAnsi="Arial" w:cs="Arial"/>
        </w:rPr>
      </w:pPr>
      <w:permStart w:id="861606463" w:edGrp="everyone"/>
      <w:r>
        <w:rPr>
          <w:rFonts w:ascii="Arial" w:hAnsi="Arial" w:cs="Arial"/>
        </w:rPr>
        <w:t>TYPE YOUR TEXT HERE</w:t>
      </w:r>
    </w:p>
    <w:permEnd w:id="861606463"/>
    <w:p w14:paraId="6B35018C" w14:textId="6CB2B655" w:rsidR="00A24B04" w:rsidRPr="00B04720" w:rsidRDefault="00A24B04" w:rsidP="00A24B04">
      <w:pPr>
        <w:rPr>
          <w:rFonts w:ascii="Arial" w:hAnsi="Arial" w:cs="Arial"/>
        </w:rPr>
      </w:pPr>
      <w:r>
        <w:rPr>
          <w:rFonts w:ascii="Arial" w:hAnsi="Arial" w:cs="Arial"/>
        </w:rPr>
        <w:t>&lt;ESMA_QUESTION_AUC_9C&gt;</w:t>
      </w:r>
    </w:p>
    <w:p w14:paraId="2E4CDD4D" w14:textId="32E9AAAA" w:rsidR="0056004E" w:rsidRDefault="0056004E" w:rsidP="0056004E"/>
    <w:p w14:paraId="4944FCDF" w14:textId="76A5CAEE" w:rsidR="00E60DD7" w:rsidRDefault="00E60DD7" w:rsidP="0056004E"/>
    <w:p w14:paraId="5166F715" w14:textId="6C44BB55" w:rsidR="00E60DD7" w:rsidRPr="00A24B04" w:rsidRDefault="00E60DD7" w:rsidP="0056004E">
      <w:pPr>
        <w:pStyle w:val="Questionstyle"/>
        <w:rPr>
          <w:rFonts w:eastAsiaTheme="majorEastAsia"/>
        </w:rPr>
      </w:pPr>
      <w:r w:rsidRPr="00F13FDC">
        <w:t>Where you have identified negative impacts</w:t>
      </w:r>
      <w:r>
        <w:t xml:space="preserve"> to making any of the changes listed in response to</w:t>
      </w:r>
      <w:r w:rsidR="009A2511">
        <w:t xml:space="preserve"> Q8 and</w:t>
      </w:r>
      <w:r>
        <w:t xml:space="preserve"> Q9 above</w:t>
      </w:r>
      <w:r w:rsidRPr="00F13FDC">
        <w:t>, please explain whether there are any measures which could be adopted to mitigate these negative impacts.</w:t>
      </w:r>
    </w:p>
    <w:p w14:paraId="18B12E70" w14:textId="41F87EFA" w:rsidR="00424782" w:rsidRDefault="00424782" w:rsidP="00424782">
      <w:pPr>
        <w:rPr>
          <w:rFonts w:ascii="Arial" w:hAnsi="Arial" w:cs="Arial"/>
        </w:rPr>
      </w:pPr>
      <w:r>
        <w:rPr>
          <w:rFonts w:ascii="Arial" w:hAnsi="Arial" w:cs="Arial"/>
        </w:rPr>
        <w:t>&lt;ESMA_QUESTION_AUC_10&gt;</w:t>
      </w:r>
    </w:p>
    <w:p w14:paraId="604F3EC0" w14:textId="77777777" w:rsidR="00424782" w:rsidRDefault="00424782" w:rsidP="00424782">
      <w:pPr>
        <w:rPr>
          <w:rFonts w:ascii="Arial" w:hAnsi="Arial" w:cs="Arial"/>
        </w:rPr>
      </w:pPr>
      <w:permStart w:id="1229280857" w:edGrp="everyone"/>
      <w:r>
        <w:rPr>
          <w:rFonts w:ascii="Arial" w:hAnsi="Arial" w:cs="Arial"/>
        </w:rPr>
        <w:t>TYPE YOUR TEXT HERE</w:t>
      </w:r>
    </w:p>
    <w:permEnd w:id="1229280857"/>
    <w:p w14:paraId="5B273134" w14:textId="4233BC02" w:rsidR="00424782" w:rsidRDefault="00424782" w:rsidP="00424782">
      <w:pPr>
        <w:rPr>
          <w:rFonts w:ascii="Arial" w:hAnsi="Arial" w:cs="Arial"/>
        </w:rPr>
      </w:pPr>
      <w:r>
        <w:rPr>
          <w:rFonts w:ascii="Arial" w:hAnsi="Arial" w:cs="Arial"/>
        </w:rPr>
        <w:t>&lt;ESMA_QUESTION_AUC_10&gt;</w:t>
      </w:r>
    </w:p>
    <w:p w14:paraId="1CCF4368" w14:textId="77777777" w:rsidR="00424782" w:rsidRDefault="00424782" w:rsidP="0056004E"/>
    <w:p w14:paraId="2D6F43C4" w14:textId="7CE71EB3" w:rsidR="0056004E" w:rsidRPr="0056004E" w:rsidRDefault="00424782" w:rsidP="0056004E">
      <w:pPr>
        <w:keepNext/>
        <w:keepLines/>
        <w:spacing w:before="320" w:after="250" w:line="276" w:lineRule="auto"/>
        <w:jc w:val="both"/>
        <w:outlineLvl w:val="0"/>
        <w:rPr>
          <w:rFonts w:asciiTheme="majorHAnsi" w:eastAsiaTheme="majorEastAsia" w:hAnsiTheme="majorHAnsi" w:cstheme="majorBidi"/>
          <w:b/>
          <w:sz w:val="32"/>
          <w:szCs w:val="32"/>
          <w:lang w:eastAsia="en-US"/>
        </w:rPr>
      </w:pPr>
      <w:r>
        <w:rPr>
          <w:rFonts w:asciiTheme="majorHAnsi" w:eastAsiaTheme="majorEastAsia" w:hAnsiTheme="majorHAnsi" w:cstheme="majorBidi"/>
          <w:b/>
          <w:sz w:val="32"/>
          <w:szCs w:val="32"/>
          <w:lang w:eastAsia="en-US"/>
        </w:rPr>
        <w:t>Distribution of c</w:t>
      </w:r>
      <w:r w:rsidR="0056004E" w:rsidRPr="0056004E">
        <w:rPr>
          <w:rFonts w:asciiTheme="majorHAnsi" w:eastAsiaTheme="majorEastAsia" w:hAnsiTheme="majorHAnsi" w:cstheme="majorBidi"/>
          <w:b/>
          <w:sz w:val="32"/>
          <w:szCs w:val="32"/>
          <w:lang w:eastAsia="en-US"/>
        </w:rPr>
        <w:t>redit ratings via a paid data-feed –characteristics</w:t>
      </w:r>
    </w:p>
    <w:p w14:paraId="33181B57" w14:textId="18804F30" w:rsidR="001F23C9" w:rsidRDefault="0056004E" w:rsidP="0056004E">
      <w:pPr>
        <w:pStyle w:val="Questionstyle"/>
        <w:ind w:left="851" w:hanging="491"/>
      </w:pPr>
      <w:r>
        <w:t>:</w:t>
      </w:r>
      <w:r w:rsidR="001F23C9">
        <w:t xml:space="preserve"> </w:t>
      </w:r>
      <w:r w:rsidR="00C968B0">
        <w:t xml:space="preserve">Please list all the </w:t>
      </w:r>
      <w:r w:rsidR="00C968B0" w:rsidRPr="00C003D0">
        <w:t>paid data-feed</w:t>
      </w:r>
      <w:r w:rsidR="00C968B0">
        <w:t>s</w:t>
      </w:r>
      <w:r w:rsidR="00C968B0" w:rsidRPr="00C003D0">
        <w:t xml:space="preserve"> which </w:t>
      </w:r>
      <w:r w:rsidR="00C968B0">
        <w:t>contain your</w:t>
      </w:r>
      <w:r w:rsidR="00C968B0" w:rsidRPr="00C003D0">
        <w:t xml:space="preserve"> </w:t>
      </w:r>
      <w:r w:rsidR="00C968B0">
        <w:t xml:space="preserve">credit </w:t>
      </w:r>
      <w:r w:rsidR="00C968B0" w:rsidRPr="00C003D0">
        <w:t>rating</w:t>
      </w:r>
      <w:r w:rsidR="00C968B0">
        <w:t>s including the name of the company which offers the feed. For each data-feed, please indicate</w:t>
      </w:r>
      <w:r w:rsidRPr="0056004E">
        <w:t xml:space="preserve">. </w:t>
      </w:r>
    </w:p>
    <w:tbl>
      <w:tblPr>
        <w:tblStyle w:val="TableGrid"/>
        <w:tblW w:w="5317" w:type="pct"/>
        <w:tblLook w:val="04A0" w:firstRow="1" w:lastRow="0" w:firstColumn="1" w:lastColumn="0" w:noHBand="0" w:noVBand="1"/>
      </w:tblPr>
      <w:tblGrid>
        <w:gridCol w:w="3259"/>
        <w:gridCol w:w="2124"/>
        <w:gridCol w:w="2124"/>
        <w:gridCol w:w="2127"/>
      </w:tblGrid>
      <w:tr w:rsidR="00B40CDD" w:rsidRPr="00F16C48" w14:paraId="1E426FC9" w14:textId="77777777" w:rsidTr="00D93090">
        <w:trPr>
          <w:trHeight w:val="363"/>
        </w:trPr>
        <w:tc>
          <w:tcPr>
            <w:tcW w:w="1691" w:type="pct"/>
            <w:shd w:val="clear" w:color="auto" w:fill="DEEAF6" w:themeFill="accent1" w:themeFillTint="33"/>
          </w:tcPr>
          <w:p w14:paraId="42EB0188" w14:textId="77777777" w:rsidR="00B40CDD" w:rsidRPr="00F16C48" w:rsidRDefault="00B40CDD" w:rsidP="00666A04">
            <w:pPr>
              <w:spacing w:after="120" w:line="264" w:lineRule="auto"/>
              <w:rPr>
                <w:rFonts w:asciiTheme="majorHAnsi" w:hAnsiTheme="majorHAnsi" w:cstheme="majorHAnsi"/>
                <w:b/>
                <w:bCs/>
                <w:sz w:val="22"/>
                <w:szCs w:val="22"/>
              </w:rPr>
            </w:pPr>
          </w:p>
        </w:tc>
        <w:tc>
          <w:tcPr>
            <w:tcW w:w="1102" w:type="pct"/>
            <w:shd w:val="clear" w:color="auto" w:fill="DEEAF6" w:themeFill="accent1" w:themeFillTint="33"/>
          </w:tcPr>
          <w:p w14:paraId="2B5CDAE4" w14:textId="0CA61649" w:rsidR="00B40CDD" w:rsidRPr="00302E0C" w:rsidRDefault="00445638" w:rsidP="00666A04">
            <w:pPr>
              <w:spacing w:after="120" w:line="264" w:lineRule="auto"/>
              <w:rPr>
                <w:rFonts w:asciiTheme="majorHAnsi" w:hAnsiTheme="majorHAnsi" w:cstheme="majorHAnsi"/>
                <w:i/>
                <w:iCs/>
                <w:sz w:val="22"/>
                <w:szCs w:val="22"/>
              </w:rPr>
            </w:pPr>
            <w:r w:rsidRPr="00302E0C">
              <w:rPr>
                <w:rFonts w:asciiTheme="majorHAnsi" w:hAnsiTheme="majorHAnsi" w:cstheme="majorHAnsi"/>
                <w:i/>
                <w:iCs/>
                <w:sz w:val="22"/>
                <w:szCs w:val="22"/>
              </w:rPr>
              <w:t xml:space="preserve">Name of </w:t>
            </w:r>
            <w:proofErr w:type="spellStart"/>
            <w:r w:rsidR="00302E0C" w:rsidRPr="00302E0C">
              <w:rPr>
                <w:rFonts w:asciiTheme="majorHAnsi" w:hAnsiTheme="majorHAnsi" w:cstheme="majorHAnsi"/>
                <w:i/>
                <w:iCs/>
                <w:sz w:val="22"/>
                <w:szCs w:val="22"/>
              </w:rPr>
              <w:t>Datafeed</w:t>
            </w:r>
            <w:proofErr w:type="spellEnd"/>
            <w:r w:rsidR="00302E0C" w:rsidRPr="00302E0C">
              <w:rPr>
                <w:rFonts w:asciiTheme="majorHAnsi" w:hAnsiTheme="majorHAnsi" w:cstheme="majorHAnsi"/>
                <w:i/>
                <w:iCs/>
                <w:sz w:val="22"/>
                <w:szCs w:val="22"/>
              </w:rPr>
              <w:t xml:space="preserve"> and provider</w:t>
            </w:r>
          </w:p>
        </w:tc>
        <w:tc>
          <w:tcPr>
            <w:tcW w:w="1102" w:type="pct"/>
            <w:shd w:val="clear" w:color="auto" w:fill="DEEAF6" w:themeFill="accent1" w:themeFillTint="33"/>
          </w:tcPr>
          <w:p w14:paraId="33C61A24" w14:textId="6FFE1025" w:rsidR="00B40CDD" w:rsidRPr="00302E0C" w:rsidRDefault="00302E0C" w:rsidP="00666A04">
            <w:pPr>
              <w:spacing w:after="120" w:line="264" w:lineRule="auto"/>
              <w:jc w:val="center"/>
              <w:rPr>
                <w:rFonts w:asciiTheme="majorHAnsi" w:hAnsiTheme="majorHAnsi" w:cstheme="majorHAnsi"/>
                <w:i/>
                <w:iCs/>
                <w:sz w:val="22"/>
                <w:szCs w:val="22"/>
              </w:rPr>
            </w:pPr>
            <w:r w:rsidRPr="00302E0C">
              <w:rPr>
                <w:rFonts w:asciiTheme="majorHAnsi" w:hAnsiTheme="majorHAnsi" w:cstheme="majorHAnsi"/>
                <w:i/>
                <w:iCs/>
                <w:sz w:val="22"/>
                <w:szCs w:val="22"/>
              </w:rPr>
              <w:t xml:space="preserve">Name of </w:t>
            </w:r>
            <w:proofErr w:type="spellStart"/>
            <w:r w:rsidRPr="00302E0C">
              <w:rPr>
                <w:rFonts w:asciiTheme="majorHAnsi" w:hAnsiTheme="majorHAnsi" w:cstheme="majorHAnsi"/>
                <w:i/>
                <w:iCs/>
                <w:sz w:val="22"/>
                <w:szCs w:val="22"/>
              </w:rPr>
              <w:t>Datafeed</w:t>
            </w:r>
            <w:proofErr w:type="spellEnd"/>
            <w:r w:rsidRPr="00302E0C">
              <w:rPr>
                <w:rFonts w:asciiTheme="majorHAnsi" w:hAnsiTheme="majorHAnsi" w:cstheme="majorHAnsi"/>
                <w:i/>
                <w:iCs/>
                <w:sz w:val="22"/>
                <w:szCs w:val="22"/>
              </w:rPr>
              <w:t xml:space="preserve"> and provider</w:t>
            </w:r>
          </w:p>
        </w:tc>
        <w:tc>
          <w:tcPr>
            <w:tcW w:w="1104" w:type="pct"/>
            <w:shd w:val="clear" w:color="auto" w:fill="DEEAF6" w:themeFill="accent1" w:themeFillTint="33"/>
          </w:tcPr>
          <w:p w14:paraId="7159D4B7" w14:textId="00BE46F8" w:rsidR="00B40CDD" w:rsidRPr="00302E0C" w:rsidRDefault="00302E0C" w:rsidP="00666A04">
            <w:pPr>
              <w:spacing w:after="120" w:line="264" w:lineRule="auto"/>
              <w:jc w:val="center"/>
              <w:rPr>
                <w:rFonts w:asciiTheme="majorHAnsi" w:hAnsiTheme="majorHAnsi" w:cstheme="majorHAnsi"/>
                <w:i/>
                <w:iCs/>
                <w:sz w:val="22"/>
                <w:szCs w:val="22"/>
              </w:rPr>
            </w:pPr>
            <w:r w:rsidRPr="00302E0C">
              <w:rPr>
                <w:rFonts w:asciiTheme="majorHAnsi" w:hAnsiTheme="majorHAnsi" w:cstheme="majorHAnsi"/>
                <w:i/>
                <w:iCs/>
                <w:sz w:val="22"/>
                <w:szCs w:val="22"/>
              </w:rPr>
              <w:t xml:space="preserve">Name of </w:t>
            </w:r>
            <w:proofErr w:type="spellStart"/>
            <w:r w:rsidRPr="00302E0C">
              <w:rPr>
                <w:rFonts w:asciiTheme="majorHAnsi" w:hAnsiTheme="majorHAnsi" w:cstheme="majorHAnsi"/>
                <w:i/>
                <w:iCs/>
                <w:sz w:val="22"/>
                <w:szCs w:val="22"/>
              </w:rPr>
              <w:t>Datafeed</w:t>
            </w:r>
            <w:proofErr w:type="spellEnd"/>
            <w:r w:rsidRPr="00302E0C">
              <w:rPr>
                <w:rFonts w:asciiTheme="majorHAnsi" w:hAnsiTheme="majorHAnsi" w:cstheme="majorHAnsi"/>
                <w:i/>
                <w:iCs/>
                <w:sz w:val="22"/>
                <w:szCs w:val="22"/>
              </w:rPr>
              <w:t xml:space="preserve"> and provider</w:t>
            </w:r>
          </w:p>
        </w:tc>
      </w:tr>
      <w:tr w:rsidR="00B40CDD" w:rsidRPr="00F16C48" w14:paraId="2FF63329" w14:textId="77777777" w:rsidTr="00D93090">
        <w:trPr>
          <w:trHeight w:val="96"/>
        </w:trPr>
        <w:tc>
          <w:tcPr>
            <w:tcW w:w="1691" w:type="pct"/>
          </w:tcPr>
          <w:p w14:paraId="75C73CDF" w14:textId="28686E5C" w:rsidR="00B40CDD" w:rsidRPr="0056004E" w:rsidRDefault="00580657" w:rsidP="00A83D29">
            <w:pPr>
              <w:pStyle w:val="ListParagraph"/>
              <w:numPr>
                <w:ilvl w:val="1"/>
                <w:numId w:val="12"/>
              </w:numPr>
            </w:pPr>
            <w:r>
              <w:t>Approximate number of subscribers</w:t>
            </w:r>
          </w:p>
        </w:tc>
        <w:tc>
          <w:tcPr>
            <w:tcW w:w="1102" w:type="pct"/>
          </w:tcPr>
          <w:p w14:paraId="77772275"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3071CEA0"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1910AE2A"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6695A04" w14:textId="77777777" w:rsidTr="00D93090">
        <w:trPr>
          <w:trHeight w:val="96"/>
        </w:trPr>
        <w:tc>
          <w:tcPr>
            <w:tcW w:w="1691" w:type="pct"/>
          </w:tcPr>
          <w:p w14:paraId="131584B0" w14:textId="1F3C3E78" w:rsidR="00B40CDD" w:rsidRPr="00F16C48" w:rsidRDefault="006B31AA" w:rsidP="00A83D29">
            <w:pPr>
              <w:pStyle w:val="ListParagraph"/>
              <w:rPr>
                <w:rFonts w:asciiTheme="majorHAnsi" w:hAnsiTheme="majorHAnsi" w:cstheme="majorHAnsi"/>
              </w:rPr>
            </w:pPr>
            <w:r>
              <w:t>The approximate annual revenue generated through these data-feeds in EUR</w:t>
            </w:r>
          </w:p>
        </w:tc>
        <w:tc>
          <w:tcPr>
            <w:tcW w:w="1102" w:type="pct"/>
          </w:tcPr>
          <w:p w14:paraId="3B9010C8"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20E08F04"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61DB556E"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C898B1D" w14:textId="77777777" w:rsidTr="00D93090">
        <w:trPr>
          <w:trHeight w:val="96"/>
        </w:trPr>
        <w:tc>
          <w:tcPr>
            <w:tcW w:w="1691" w:type="pct"/>
          </w:tcPr>
          <w:p w14:paraId="02AF2B5E" w14:textId="4E55ACAC" w:rsidR="00B40CDD" w:rsidRPr="00F16C48" w:rsidRDefault="00C622AC" w:rsidP="00A83D29">
            <w:pPr>
              <w:pStyle w:val="ListParagraph"/>
            </w:pPr>
            <w:r>
              <w:t>T</w:t>
            </w:r>
            <w:r w:rsidRPr="00C003D0">
              <w:t xml:space="preserve">he </w:t>
            </w:r>
            <w:r>
              <w:t xml:space="preserve">different </w:t>
            </w:r>
            <w:r w:rsidRPr="00C003D0">
              <w:t>data</w:t>
            </w:r>
            <w:r>
              <w:t xml:space="preserve"> characteristics</w:t>
            </w:r>
            <w:r w:rsidRPr="00C003D0">
              <w:t xml:space="preserve"> (Date, rated entity LEI/ISIN etc) which are provided in </w:t>
            </w:r>
            <w:r>
              <w:t>these</w:t>
            </w:r>
            <w:r w:rsidRPr="00C003D0">
              <w:t xml:space="preserve"> data-feed</w:t>
            </w:r>
            <w:r>
              <w:t>s</w:t>
            </w:r>
            <w:r w:rsidR="00B40CDD" w:rsidRPr="00F16C48">
              <w:t>).</w:t>
            </w:r>
          </w:p>
        </w:tc>
        <w:tc>
          <w:tcPr>
            <w:tcW w:w="1102" w:type="pct"/>
          </w:tcPr>
          <w:p w14:paraId="151F5572"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6E1DB4E7" w14:textId="77777777"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04B2057F" w14:textId="77777777" w:rsidR="00B40CDD" w:rsidRPr="00F16C48" w:rsidRDefault="00B40CDD" w:rsidP="00666A04">
            <w:pPr>
              <w:spacing w:after="120" w:line="264" w:lineRule="auto"/>
              <w:rPr>
                <w:rFonts w:asciiTheme="majorHAnsi" w:hAnsiTheme="majorHAnsi" w:cstheme="majorHAnsi"/>
                <w:sz w:val="22"/>
                <w:szCs w:val="22"/>
              </w:rPr>
            </w:pPr>
          </w:p>
        </w:tc>
      </w:tr>
      <w:tr w:rsidR="00B40CDD" w:rsidRPr="00F16C48" w14:paraId="33AF344D" w14:textId="77777777" w:rsidTr="00D93090">
        <w:trPr>
          <w:trHeight w:val="96"/>
        </w:trPr>
        <w:tc>
          <w:tcPr>
            <w:tcW w:w="1691" w:type="pct"/>
          </w:tcPr>
          <w:p w14:paraId="03AAB74C" w14:textId="76ECBFF9" w:rsidR="00B40CDD" w:rsidRPr="00F16C48" w:rsidRDefault="00BB7B87" w:rsidP="00A83D29">
            <w:pPr>
              <w:pStyle w:val="ListParagraph"/>
            </w:pPr>
            <w:r>
              <w:t>The</w:t>
            </w:r>
            <w:r w:rsidRPr="00C003D0">
              <w:t xml:space="preserve"> format</w:t>
            </w:r>
            <w:r>
              <w:t>s</w:t>
            </w:r>
            <w:r w:rsidRPr="00C003D0">
              <w:t xml:space="preserve"> </w:t>
            </w:r>
            <w:r>
              <w:t xml:space="preserve">(e.g. XML, CSV, JSON, other) in which </w:t>
            </w:r>
            <w:r w:rsidRPr="00C003D0">
              <w:t>you</w:t>
            </w:r>
            <w:r>
              <w:t>r organisation</w:t>
            </w:r>
            <w:r w:rsidRPr="00C003D0">
              <w:t xml:space="preserve"> currently </w:t>
            </w:r>
            <w:r>
              <w:t>provides</w:t>
            </w:r>
            <w:r w:rsidRPr="00C003D0">
              <w:t xml:space="preserve"> </w:t>
            </w:r>
            <w:r>
              <w:t xml:space="preserve">credit </w:t>
            </w:r>
            <w:r w:rsidRPr="00C003D0">
              <w:t>rating data</w:t>
            </w:r>
            <w:r>
              <w:t xml:space="preserve"> through these data-feeds.</w:t>
            </w:r>
          </w:p>
        </w:tc>
        <w:tc>
          <w:tcPr>
            <w:tcW w:w="1102" w:type="pct"/>
          </w:tcPr>
          <w:p w14:paraId="47469754" w14:textId="77777777" w:rsidR="00B40CDD" w:rsidRPr="00F16C48" w:rsidRDefault="00B40CDD" w:rsidP="00666A04">
            <w:pPr>
              <w:spacing w:after="120" w:line="264" w:lineRule="auto"/>
              <w:rPr>
                <w:rFonts w:asciiTheme="majorHAnsi" w:hAnsiTheme="majorHAnsi" w:cstheme="majorHAnsi"/>
                <w:sz w:val="22"/>
                <w:szCs w:val="22"/>
              </w:rPr>
            </w:pPr>
          </w:p>
        </w:tc>
        <w:tc>
          <w:tcPr>
            <w:tcW w:w="1102" w:type="pct"/>
          </w:tcPr>
          <w:p w14:paraId="7A285E9C" w14:textId="75735EE5" w:rsidR="00B40CDD" w:rsidRPr="00F16C48" w:rsidRDefault="00B40CDD" w:rsidP="00666A04">
            <w:pPr>
              <w:spacing w:after="120" w:line="264" w:lineRule="auto"/>
              <w:rPr>
                <w:rFonts w:asciiTheme="majorHAnsi" w:hAnsiTheme="majorHAnsi" w:cstheme="majorHAnsi"/>
                <w:sz w:val="22"/>
                <w:szCs w:val="22"/>
              </w:rPr>
            </w:pPr>
          </w:p>
        </w:tc>
        <w:tc>
          <w:tcPr>
            <w:tcW w:w="1104" w:type="pct"/>
          </w:tcPr>
          <w:p w14:paraId="79C2727E" w14:textId="77777777" w:rsidR="00B40CDD" w:rsidRPr="00F16C48" w:rsidRDefault="00B40CDD" w:rsidP="00666A04">
            <w:pPr>
              <w:spacing w:after="120" w:line="264" w:lineRule="auto"/>
              <w:rPr>
                <w:rFonts w:asciiTheme="majorHAnsi" w:hAnsiTheme="majorHAnsi" w:cstheme="majorHAnsi"/>
                <w:sz w:val="22"/>
                <w:szCs w:val="22"/>
              </w:rPr>
            </w:pPr>
          </w:p>
        </w:tc>
      </w:tr>
    </w:tbl>
    <w:p w14:paraId="57748A42" w14:textId="77777777" w:rsidR="001F23C9" w:rsidRDefault="001F23C9" w:rsidP="001F23C9">
      <w:pPr>
        <w:rPr>
          <w:rFonts w:ascii="Arial" w:hAnsi="Arial" w:cs="Arial"/>
        </w:rPr>
      </w:pPr>
    </w:p>
    <w:p w14:paraId="39EB6418" w14:textId="057CA45F" w:rsidR="0056004E" w:rsidRPr="00C003D0" w:rsidRDefault="001F23C9" w:rsidP="0056004E">
      <w:pPr>
        <w:pStyle w:val="Questionstyle"/>
        <w:ind w:left="851" w:hanging="491"/>
      </w:pPr>
      <w:r>
        <w:t>:</w:t>
      </w:r>
      <w:r w:rsidRPr="000F104A">
        <w:t xml:space="preserve"> </w:t>
      </w:r>
      <w:r w:rsidR="00CF0966">
        <w:rPr>
          <w:color w:val="000000"/>
        </w:rPr>
        <w:t>Please explain what controls are in place to ensure the quality, accuracy and timely distribution of the credit ratings supplied through these data-feeds</w:t>
      </w:r>
      <w:r w:rsidR="0056004E" w:rsidRPr="00C003D0">
        <w:t>:</w:t>
      </w:r>
    </w:p>
    <w:p w14:paraId="27E24A60" w14:textId="3946DA53"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_12&gt;</w:t>
      </w:r>
    </w:p>
    <w:p w14:paraId="2F4C1BA5" w14:textId="77777777" w:rsidR="0056004E" w:rsidRDefault="0056004E" w:rsidP="0056004E">
      <w:pPr>
        <w:rPr>
          <w:rFonts w:ascii="Arial" w:hAnsi="Arial" w:cs="Arial"/>
        </w:rPr>
      </w:pPr>
      <w:permStart w:id="888630106" w:edGrp="everyone"/>
      <w:r>
        <w:rPr>
          <w:rFonts w:ascii="Arial" w:hAnsi="Arial" w:cs="Arial"/>
        </w:rPr>
        <w:t>TYPE YOUR TEXT HERE</w:t>
      </w:r>
    </w:p>
    <w:permEnd w:id="888630106"/>
    <w:p w14:paraId="15CD4975" w14:textId="6E326F67"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_12&gt;</w:t>
      </w:r>
    </w:p>
    <w:p w14:paraId="2CEBC119" w14:textId="52C52031" w:rsidR="0056004E" w:rsidRDefault="0056004E" w:rsidP="0056004E"/>
    <w:p w14:paraId="2F22F84E" w14:textId="0BA57A7C" w:rsidR="0003639E" w:rsidRDefault="0003639E" w:rsidP="00917236">
      <w:pPr>
        <w:pStyle w:val="Questionstyle"/>
        <w:ind w:left="851" w:hanging="491"/>
      </w:pPr>
      <w:r>
        <w:t xml:space="preserve">: </w:t>
      </w:r>
      <w:r w:rsidR="006D1BDA">
        <w:t>Please explain why you choose to offer your credit rating through a data-feed provided by a third-party rather than directly to your clients.</w:t>
      </w:r>
    </w:p>
    <w:p w14:paraId="2152CCC1" w14:textId="23699902" w:rsidR="0056004E" w:rsidRDefault="0056004E" w:rsidP="0056004E">
      <w:pPr>
        <w:rPr>
          <w:rFonts w:ascii="Arial" w:hAnsi="Arial" w:cs="Arial"/>
        </w:rPr>
      </w:pPr>
      <w:r>
        <w:rPr>
          <w:rFonts w:ascii="Arial" w:hAnsi="Arial" w:cs="Arial"/>
        </w:rPr>
        <w:t>&lt;ESMA_QUESTION_</w:t>
      </w:r>
      <w:r w:rsidR="00165F56">
        <w:rPr>
          <w:rFonts w:ascii="Arial" w:hAnsi="Arial" w:cs="Arial"/>
        </w:rPr>
        <w:t>AUC</w:t>
      </w:r>
      <w:r>
        <w:rPr>
          <w:rFonts w:ascii="Arial" w:hAnsi="Arial" w:cs="Arial"/>
        </w:rPr>
        <w:t>_1</w:t>
      </w:r>
      <w:r w:rsidR="0003639E">
        <w:rPr>
          <w:rFonts w:ascii="Arial" w:hAnsi="Arial" w:cs="Arial"/>
        </w:rPr>
        <w:t>3</w:t>
      </w:r>
      <w:r>
        <w:rPr>
          <w:rFonts w:ascii="Arial" w:hAnsi="Arial" w:cs="Arial"/>
        </w:rPr>
        <w:t>&gt;</w:t>
      </w:r>
    </w:p>
    <w:p w14:paraId="0085C269" w14:textId="77777777" w:rsidR="0056004E" w:rsidRDefault="0056004E" w:rsidP="0056004E">
      <w:pPr>
        <w:rPr>
          <w:rFonts w:ascii="Arial" w:hAnsi="Arial" w:cs="Arial"/>
        </w:rPr>
      </w:pPr>
      <w:permStart w:id="1714518733" w:edGrp="everyone"/>
      <w:r>
        <w:rPr>
          <w:rFonts w:ascii="Arial" w:hAnsi="Arial" w:cs="Arial"/>
        </w:rPr>
        <w:t>TYPE YOUR TEXT HERE</w:t>
      </w:r>
    </w:p>
    <w:permEnd w:id="1714518733"/>
    <w:p w14:paraId="0BA2FB38" w14:textId="4FB1895D" w:rsidR="00165F56" w:rsidRPr="00B04720" w:rsidRDefault="0056004E" w:rsidP="00B04720">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CF0966">
        <w:rPr>
          <w:rFonts w:ascii="Arial" w:hAnsi="Arial" w:cs="Arial"/>
        </w:rPr>
        <w:t>13</w:t>
      </w:r>
      <w:r>
        <w:rPr>
          <w:rFonts w:ascii="Arial" w:hAnsi="Arial" w:cs="Arial"/>
        </w:rPr>
        <w:t>&gt;</w:t>
      </w:r>
      <w:bookmarkStart w:id="3" w:name="_Toc34646296"/>
    </w:p>
    <w:p w14:paraId="75D4ABC6" w14:textId="321EC250" w:rsidR="0056004E" w:rsidRDefault="006C2195" w:rsidP="00165F56">
      <w:pPr>
        <w:keepNext/>
        <w:keepLines/>
        <w:spacing w:before="320" w:after="250" w:line="276" w:lineRule="auto"/>
        <w:jc w:val="both"/>
        <w:outlineLvl w:val="0"/>
      </w:pPr>
      <w:r>
        <w:rPr>
          <w:rFonts w:asciiTheme="majorHAnsi" w:eastAsiaTheme="majorEastAsia" w:hAnsiTheme="majorHAnsi" w:cstheme="majorBidi"/>
          <w:b/>
          <w:sz w:val="32"/>
          <w:szCs w:val="32"/>
          <w:lang w:eastAsia="en-US"/>
        </w:rPr>
        <w:lastRenderedPageBreak/>
        <w:t>Th</w:t>
      </w:r>
      <w:r w:rsidR="00165F56" w:rsidRPr="00165F56">
        <w:rPr>
          <w:rFonts w:asciiTheme="majorHAnsi" w:eastAsiaTheme="majorEastAsia" w:hAnsiTheme="majorHAnsi" w:cstheme="majorBidi"/>
          <w:b/>
          <w:sz w:val="32"/>
          <w:szCs w:val="32"/>
          <w:lang w:eastAsia="en-US"/>
        </w:rPr>
        <w:t>e E</w:t>
      </w:r>
      <w:r>
        <w:rPr>
          <w:rFonts w:asciiTheme="majorHAnsi" w:eastAsiaTheme="majorEastAsia" w:hAnsiTheme="majorHAnsi" w:cstheme="majorBidi"/>
          <w:b/>
          <w:sz w:val="32"/>
          <w:szCs w:val="32"/>
          <w:lang w:eastAsia="en-US"/>
        </w:rPr>
        <w:t xml:space="preserve">uropean </w:t>
      </w:r>
      <w:r w:rsidR="00165F56" w:rsidRPr="00165F56">
        <w:rPr>
          <w:rFonts w:asciiTheme="majorHAnsi" w:eastAsiaTheme="majorEastAsia" w:hAnsiTheme="majorHAnsi" w:cstheme="majorBidi"/>
          <w:b/>
          <w:sz w:val="32"/>
          <w:szCs w:val="32"/>
          <w:lang w:eastAsia="en-US"/>
        </w:rPr>
        <w:t>R</w:t>
      </w:r>
      <w:r>
        <w:rPr>
          <w:rFonts w:asciiTheme="majorHAnsi" w:eastAsiaTheme="majorEastAsia" w:hAnsiTheme="majorHAnsi" w:cstheme="majorBidi"/>
          <w:b/>
          <w:sz w:val="32"/>
          <w:szCs w:val="32"/>
          <w:lang w:eastAsia="en-US"/>
        </w:rPr>
        <w:t xml:space="preserve">ating </w:t>
      </w:r>
      <w:r w:rsidR="00165F56" w:rsidRPr="00165F56">
        <w:rPr>
          <w:rFonts w:asciiTheme="majorHAnsi" w:eastAsiaTheme="majorEastAsia" w:hAnsiTheme="majorHAnsi" w:cstheme="majorBidi"/>
          <w:b/>
          <w:sz w:val="32"/>
          <w:szCs w:val="32"/>
          <w:lang w:eastAsia="en-US"/>
        </w:rPr>
        <w:t>P</w:t>
      </w:r>
      <w:r>
        <w:rPr>
          <w:rFonts w:asciiTheme="majorHAnsi" w:eastAsiaTheme="majorEastAsia" w:hAnsiTheme="majorHAnsi" w:cstheme="majorBidi"/>
          <w:b/>
          <w:sz w:val="32"/>
          <w:szCs w:val="32"/>
          <w:lang w:eastAsia="en-US"/>
        </w:rPr>
        <w:t>latform</w:t>
      </w:r>
      <w:r w:rsidR="00165F56" w:rsidRPr="00165F56">
        <w:rPr>
          <w:rFonts w:asciiTheme="majorHAnsi" w:eastAsiaTheme="majorEastAsia" w:hAnsiTheme="majorHAnsi" w:cstheme="majorBidi"/>
          <w:b/>
          <w:sz w:val="32"/>
          <w:szCs w:val="32"/>
          <w:lang w:eastAsia="en-US"/>
        </w:rPr>
        <w:t xml:space="preserve"> – </w:t>
      </w:r>
      <w:r>
        <w:rPr>
          <w:rFonts w:asciiTheme="majorHAnsi" w:eastAsiaTheme="majorEastAsia" w:hAnsiTheme="majorHAnsi" w:cstheme="majorBidi"/>
          <w:b/>
          <w:sz w:val="32"/>
          <w:szCs w:val="32"/>
          <w:lang w:eastAsia="en-US"/>
        </w:rPr>
        <w:t>pote</w:t>
      </w:r>
      <w:r w:rsidR="00165F56" w:rsidRPr="00165F56">
        <w:rPr>
          <w:rFonts w:asciiTheme="majorHAnsi" w:eastAsiaTheme="majorEastAsia" w:hAnsiTheme="majorHAnsi" w:cstheme="majorBidi"/>
          <w:b/>
          <w:sz w:val="32"/>
          <w:szCs w:val="32"/>
          <w:lang w:eastAsia="en-US"/>
        </w:rPr>
        <w:t>ntial improvements</w:t>
      </w:r>
      <w:bookmarkEnd w:id="3"/>
    </w:p>
    <w:p w14:paraId="62975190" w14:textId="77777777" w:rsidR="0056004E" w:rsidRPr="00C003D0" w:rsidRDefault="0056004E" w:rsidP="0056004E"/>
    <w:p w14:paraId="33FD1509" w14:textId="0FE670E6" w:rsidR="00337F5F" w:rsidRDefault="00337F5F" w:rsidP="00337F5F">
      <w:pPr>
        <w:pStyle w:val="Questionstyle"/>
        <w:ind w:left="851" w:hanging="491"/>
      </w:pPr>
      <w:r>
        <w:t xml:space="preserve">: </w:t>
      </w:r>
      <w:r w:rsidR="00764076">
        <w:t>Please provide your views and suggestions on how the ERP could be improved to increase its usefulness to rating users</w:t>
      </w:r>
      <w:r>
        <w:t>.</w:t>
      </w:r>
      <w:r w:rsidRPr="00C003D0">
        <w:t xml:space="preserve"> </w:t>
      </w:r>
    </w:p>
    <w:p w14:paraId="0B4E4316" w14:textId="4E23D597"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_1</w:t>
      </w:r>
      <w:r w:rsidR="00566341">
        <w:rPr>
          <w:rFonts w:ascii="Arial" w:hAnsi="Arial" w:cs="Arial"/>
        </w:rPr>
        <w:t>4</w:t>
      </w:r>
      <w:r>
        <w:rPr>
          <w:rFonts w:ascii="Arial" w:hAnsi="Arial" w:cs="Arial"/>
        </w:rPr>
        <w:t>&gt;</w:t>
      </w:r>
    </w:p>
    <w:p w14:paraId="5470557E" w14:textId="77777777" w:rsidR="00337F5F" w:rsidRDefault="00337F5F" w:rsidP="00337F5F">
      <w:pPr>
        <w:rPr>
          <w:rFonts w:ascii="Arial" w:hAnsi="Arial" w:cs="Arial"/>
        </w:rPr>
      </w:pPr>
      <w:permStart w:id="799829957" w:edGrp="everyone"/>
      <w:r>
        <w:rPr>
          <w:rFonts w:ascii="Arial" w:hAnsi="Arial" w:cs="Arial"/>
        </w:rPr>
        <w:t>TYPE YOUR TEXT HERE</w:t>
      </w:r>
    </w:p>
    <w:permEnd w:id="799829957"/>
    <w:p w14:paraId="748CACF2" w14:textId="75A98066" w:rsidR="00337F5F" w:rsidRDefault="00337F5F" w:rsidP="00337F5F">
      <w:pPr>
        <w:rPr>
          <w:rFonts w:ascii="Arial" w:hAnsi="Arial" w:cs="Arial"/>
        </w:rPr>
      </w:pPr>
      <w:r>
        <w:rPr>
          <w:rFonts w:ascii="Arial" w:hAnsi="Arial" w:cs="Arial"/>
        </w:rPr>
        <w:t>&lt;ESMA_QUESTION_</w:t>
      </w:r>
      <w:r w:rsidR="00165F56">
        <w:rPr>
          <w:rFonts w:ascii="Arial" w:hAnsi="Arial" w:cs="Arial"/>
        </w:rPr>
        <w:t>AUC</w:t>
      </w:r>
      <w:r>
        <w:rPr>
          <w:rFonts w:ascii="Arial" w:hAnsi="Arial" w:cs="Arial"/>
        </w:rPr>
        <w:t>_1</w:t>
      </w:r>
      <w:r w:rsidR="00566341">
        <w:rPr>
          <w:rFonts w:ascii="Arial" w:hAnsi="Arial" w:cs="Arial"/>
        </w:rPr>
        <w:t>4</w:t>
      </w:r>
      <w:r>
        <w:rPr>
          <w:rFonts w:ascii="Arial" w:hAnsi="Arial" w:cs="Arial"/>
        </w:rPr>
        <w:t>&gt;</w:t>
      </w:r>
    </w:p>
    <w:p w14:paraId="54698956" w14:textId="77777777" w:rsidR="00337F5F" w:rsidRPr="00337F5F" w:rsidRDefault="00337F5F" w:rsidP="00337F5F"/>
    <w:p w14:paraId="749C650A" w14:textId="0599C396" w:rsidR="00337F5F" w:rsidRDefault="00337F5F" w:rsidP="00897A47">
      <w:pPr>
        <w:pStyle w:val="Questionstyle"/>
        <w:ind w:left="851" w:hanging="491"/>
      </w:pPr>
      <w:r>
        <w:t xml:space="preserve">: </w:t>
      </w:r>
      <w:r w:rsidR="00897A47" w:rsidRPr="00C003D0">
        <w:t xml:space="preserve">What would be the </w:t>
      </w:r>
      <w:r w:rsidR="00897A47">
        <w:t xml:space="preserve">positive and negative impacts to your organisation (e.g. costs, technical challenges, regulatory/legal challenges, improved visibility, ease of use and reference etc.) </w:t>
      </w:r>
      <w:r w:rsidR="00897A47" w:rsidRPr="00C003D0">
        <w:t xml:space="preserve">of improving </w:t>
      </w:r>
      <w:r w:rsidR="00897A47">
        <w:t xml:space="preserve">the </w:t>
      </w:r>
      <w:r w:rsidR="00897A47" w:rsidRPr="00C003D0">
        <w:t xml:space="preserve">accessibility </w:t>
      </w:r>
      <w:r w:rsidR="00897A47">
        <w:t xml:space="preserve">of </w:t>
      </w:r>
      <w:r w:rsidR="00897A47" w:rsidRPr="00C003D0">
        <w:t>the ERP, including for example</w:t>
      </w:r>
      <w:r w:rsidR="00897A47">
        <w:t xml:space="preserve"> to allow for</w:t>
      </w:r>
      <w:r>
        <w:t>:</w:t>
      </w:r>
    </w:p>
    <w:p w14:paraId="26AD4A96" w14:textId="0AA79B2E" w:rsidR="00B04720" w:rsidRDefault="00567520" w:rsidP="00A83D29">
      <w:pPr>
        <w:pStyle w:val="ListParagraph"/>
        <w:numPr>
          <w:ilvl w:val="1"/>
          <w:numId w:val="11"/>
        </w:numPr>
      </w:pPr>
      <w:r w:rsidRPr="00567520">
        <w:t xml:space="preserve">all ratings to be searchable by time period (i.e. all rating actions issued in 2018) and by broad search </w:t>
      </w:r>
      <w:proofErr w:type="spellStart"/>
      <w:r w:rsidRPr="00567520">
        <w:t>criteriae.g</w:t>
      </w:r>
      <w:proofErr w:type="spellEnd"/>
      <w:r w:rsidRPr="00567520">
        <w:t>. by sector, geographic location, rating etc: “</w:t>
      </w:r>
      <w:proofErr w:type="spellStart"/>
      <w:r w:rsidRPr="00567520">
        <w:t>Allrating</w:t>
      </w:r>
      <w:proofErr w:type="spellEnd"/>
      <w:r w:rsidRPr="00567520">
        <w:t xml:space="preserve"> actions relating </w:t>
      </w:r>
      <w:proofErr w:type="spellStart"/>
      <w:r w:rsidRPr="00567520">
        <w:t>toGerman</w:t>
      </w:r>
      <w:proofErr w:type="spellEnd"/>
      <w:r w:rsidRPr="00567520">
        <w:t xml:space="preserve">, BBB-rated </w:t>
      </w:r>
      <w:proofErr w:type="spellStart"/>
      <w:r w:rsidRPr="00567520">
        <w:t>corporatesin</w:t>
      </w:r>
      <w:proofErr w:type="spellEnd"/>
      <w:r w:rsidRPr="00567520">
        <w:t xml:space="preserve"> 2018”.</w:t>
      </w:r>
      <w:r w:rsidR="00337F5F" w:rsidRPr="00C003D0">
        <w:t xml:space="preserve"> </w:t>
      </w:r>
    </w:p>
    <w:p w14:paraId="2B47E3BD" w14:textId="13B09D99"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w:t>
      </w:r>
      <w:r w:rsidR="0069165D">
        <w:rPr>
          <w:rFonts w:ascii="Arial" w:hAnsi="Arial" w:cs="Arial"/>
        </w:rPr>
        <w:t>5</w:t>
      </w:r>
      <w:r>
        <w:rPr>
          <w:rFonts w:ascii="Arial" w:hAnsi="Arial" w:cs="Arial"/>
        </w:rPr>
        <w:t>A&gt;</w:t>
      </w:r>
    </w:p>
    <w:p w14:paraId="7FF891F6" w14:textId="77777777" w:rsidR="00B04720" w:rsidRDefault="00B04720" w:rsidP="00B04720">
      <w:pPr>
        <w:rPr>
          <w:rFonts w:ascii="Arial" w:hAnsi="Arial" w:cs="Arial"/>
        </w:rPr>
      </w:pPr>
      <w:permStart w:id="1988900333" w:edGrp="everyone"/>
      <w:r>
        <w:rPr>
          <w:rFonts w:ascii="Arial" w:hAnsi="Arial" w:cs="Arial"/>
        </w:rPr>
        <w:t>TYPE YOUR TEXT HERE</w:t>
      </w:r>
    </w:p>
    <w:permEnd w:id="1988900333"/>
    <w:p w14:paraId="353E6676" w14:textId="4160463F" w:rsidR="00B04720" w:rsidRPr="00B04720" w:rsidRDefault="00B04720" w:rsidP="00B04720">
      <w:pPr>
        <w:rPr>
          <w:rFonts w:ascii="Arial" w:hAnsi="Arial" w:cs="Arial"/>
        </w:rPr>
      </w:pPr>
      <w:r>
        <w:rPr>
          <w:rFonts w:ascii="Arial" w:hAnsi="Arial" w:cs="Arial"/>
        </w:rPr>
        <w:t>&lt;ESMA_QUESTION_AUC_1</w:t>
      </w:r>
      <w:r w:rsidR="0069165D">
        <w:rPr>
          <w:rFonts w:ascii="Arial" w:hAnsi="Arial" w:cs="Arial"/>
        </w:rPr>
        <w:t>5</w:t>
      </w:r>
      <w:r>
        <w:rPr>
          <w:rFonts w:ascii="Arial" w:hAnsi="Arial" w:cs="Arial"/>
        </w:rPr>
        <w:t>A&gt;</w:t>
      </w:r>
    </w:p>
    <w:p w14:paraId="1EE7EF19" w14:textId="77777777" w:rsidR="00B04720" w:rsidRDefault="00B04720" w:rsidP="00B04720"/>
    <w:p w14:paraId="3DAB3AA6" w14:textId="71EB98C0" w:rsidR="00B04720" w:rsidRDefault="00567520" w:rsidP="00A83D29">
      <w:pPr>
        <w:pStyle w:val="ListParagraph"/>
        <w:numPr>
          <w:ilvl w:val="1"/>
          <w:numId w:val="8"/>
        </w:numPr>
      </w:pPr>
      <w:r>
        <w:t>all credit rating information to be freely</w:t>
      </w:r>
      <w:r w:rsidR="00337F5F">
        <w:t xml:space="preserve"> downloadable in </w:t>
      </w:r>
      <w:r>
        <w:t>CSV</w:t>
      </w:r>
      <w:r w:rsidR="00337F5F">
        <w:t xml:space="preserve"> format?</w:t>
      </w:r>
    </w:p>
    <w:p w14:paraId="559BDE1E" w14:textId="61DEDC1F"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w:t>
      </w:r>
      <w:r w:rsidR="0069165D">
        <w:rPr>
          <w:rFonts w:ascii="Arial" w:hAnsi="Arial" w:cs="Arial"/>
        </w:rPr>
        <w:t>5</w:t>
      </w:r>
      <w:r>
        <w:rPr>
          <w:rFonts w:ascii="Arial" w:hAnsi="Arial" w:cs="Arial"/>
        </w:rPr>
        <w:t>B&gt;</w:t>
      </w:r>
    </w:p>
    <w:p w14:paraId="57A518F6" w14:textId="77777777" w:rsidR="00B04720" w:rsidRDefault="00B04720" w:rsidP="00B04720">
      <w:pPr>
        <w:rPr>
          <w:rFonts w:ascii="Arial" w:hAnsi="Arial" w:cs="Arial"/>
        </w:rPr>
      </w:pPr>
      <w:permStart w:id="1428763336" w:edGrp="everyone"/>
      <w:r>
        <w:rPr>
          <w:rFonts w:ascii="Arial" w:hAnsi="Arial" w:cs="Arial"/>
        </w:rPr>
        <w:t>TYPE YOUR TEXT HERE</w:t>
      </w:r>
    </w:p>
    <w:permEnd w:id="1428763336"/>
    <w:p w14:paraId="4808E681" w14:textId="118969A2" w:rsidR="00B04720" w:rsidRPr="00B04720" w:rsidRDefault="00B04720" w:rsidP="00B04720">
      <w:pPr>
        <w:rPr>
          <w:rFonts w:ascii="Arial" w:hAnsi="Arial" w:cs="Arial"/>
        </w:rPr>
      </w:pPr>
      <w:r>
        <w:rPr>
          <w:rFonts w:ascii="Arial" w:hAnsi="Arial" w:cs="Arial"/>
        </w:rPr>
        <w:t>&lt;ESMA_QUESTION_AUC_1</w:t>
      </w:r>
      <w:r w:rsidR="0069165D">
        <w:rPr>
          <w:rFonts w:ascii="Arial" w:hAnsi="Arial" w:cs="Arial"/>
        </w:rPr>
        <w:t>5</w:t>
      </w:r>
      <w:r>
        <w:rPr>
          <w:rFonts w:ascii="Arial" w:hAnsi="Arial" w:cs="Arial"/>
        </w:rPr>
        <w:t>B&gt;</w:t>
      </w:r>
    </w:p>
    <w:p w14:paraId="76D05E8F" w14:textId="77777777" w:rsidR="00B04720" w:rsidRDefault="00B04720" w:rsidP="00B04720"/>
    <w:p w14:paraId="26841A63" w14:textId="7F12E9D0" w:rsidR="00B04720" w:rsidRDefault="00567520" w:rsidP="00A83D29">
      <w:pPr>
        <w:pStyle w:val="ListParagraph"/>
        <w:numPr>
          <w:ilvl w:val="1"/>
          <w:numId w:val="8"/>
        </w:numPr>
      </w:pPr>
      <w:proofErr w:type="gramStart"/>
      <w:r w:rsidRPr="00567520">
        <w:t>all  credit</w:t>
      </w:r>
      <w:proofErr w:type="gramEnd"/>
      <w:r w:rsidRPr="00567520">
        <w:t xml:space="preserve">  ratings to  be  freely machine-to-machine  downloadable  in  XML  or JSON forma</w:t>
      </w:r>
      <w:r>
        <w:t>t</w:t>
      </w:r>
      <w:r w:rsidR="00337F5F">
        <w:t>?</w:t>
      </w:r>
    </w:p>
    <w:p w14:paraId="70A3DF36" w14:textId="034068DD" w:rsidR="00B04720" w:rsidRDefault="00B04720" w:rsidP="00B04720">
      <w:pPr>
        <w:rPr>
          <w:rFonts w:ascii="Arial" w:hAnsi="Arial" w:cs="Arial"/>
        </w:rPr>
      </w:pPr>
      <w:r w:rsidRPr="00337F5F">
        <w:rPr>
          <w:rFonts w:ascii="Arial" w:hAnsi="Arial" w:cs="Arial"/>
        </w:rPr>
        <w:t>&lt;ESMA_QUESTION_</w:t>
      </w:r>
      <w:r>
        <w:rPr>
          <w:rFonts w:ascii="Arial" w:hAnsi="Arial" w:cs="Arial"/>
        </w:rPr>
        <w:t>AUC</w:t>
      </w:r>
      <w:r w:rsidRPr="00337F5F">
        <w:rPr>
          <w:rFonts w:ascii="Arial" w:hAnsi="Arial" w:cs="Arial"/>
        </w:rPr>
        <w:t>_</w:t>
      </w:r>
      <w:r>
        <w:rPr>
          <w:rFonts w:ascii="Arial" w:hAnsi="Arial" w:cs="Arial"/>
        </w:rPr>
        <w:t>1</w:t>
      </w:r>
      <w:r w:rsidR="0069165D">
        <w:rPr>
          <w:rFonts w:ascii="Arial" w:hAnsi="Arial" w:cs="Arial"/>
        </w:rPr>
        <w:t>5</w:t>
      </w:r>
      <w:r>
        <w:rPr>
          <w:rFonts w:ascii="Arial" w:hAnsi="Arial" w:cs="Arial"/>
        </w:rPr>
        <w:t>C&gt;</w:t>
      </w:r>
    </w:p>
    <w:p w14:paraId="59B71114" w14:textId="77777777" w:rsidR="00B04720" w:rsidRDefault="00B04720" w:rsidP="00B04720">
      <w:pPr>
        <w:rPr>
          <w:rFonts w:ascii="Arial" w:hAnsi="Arial" w:cs="Arial"/>
        </w:rPr>
      </w:pPr>
      <w:permStart w:id="1075456884" w:edGrp="everyone"/>
      <w:r>
        <w:rPr>
          <w:rFonts w:ascii="Arial" w:hAnsi="Arial" w:cs="Arial"/>
        </w:rPr>
        <w:t>TYPE YOUR TEXT HERE</w:t>
      </w:r>
    </w:p>
    <w:permEnd w:id="1075456884"/>
    <w:p w14:paraId="5D394FB3" w14:textId="7A7F1BE4" w:rsidR="00B04720" w:rsidRPr="00B04720" w:rsidRDefault="00B04720" w:rsidP="00B04720">
      <w:pPr>
        <w:rPr>
          <w:rFonts w:ascii="Arial" w:hAnsi="Arial" w:cs="Arial"/>
        </w:rPr>
      </w:pPr>
      <w:r>
        <w:rPr>
          <w:rFonts w:ascii="Arial" w:hAnsi="Arial" w:cs="Arial"/>
        </w:rPr>
        <w:t>&lt;ESMA_QUESTION_AUC_1</w:t>
      </w:r>
      <w:r w:rsidR="0069165D">
        <w:rPr>
          <w:rFonts w:ascii="Arial" w:hAnsi="Arial" w:cs="Arial"/>
        </w:rPr>
        <w:t>5</w:t>
      </w:r>
      <w:r>
        <w:rPr>
          <w:rFonts w:ascii="Arial" w:hAnsi="Arial" w:cs="Arial"/>
        </w:rPr>
        <w:t>C&gt;</w:t>
      </w:r>
    </w:p>
    <w:p w14:paraId="529EE936" w14:textId="77777777" w:rsidR="00B04720" w:rsidRDefault="00B04720" w:rsidP="00B04720"/>
    <w:p w14:paraId="2EE4F6D2" w14:textId="77777777" w:rsidR="001F23C9" w:rsidRDefault="001F23C9" w:rsidP="001F23C9">
      <w:pPr>
        <w:rPr>
          <w:rFonts w:ascii="Arial" w:hAnsi="Arial" w:cs="Arial"/>
        </w:rPr>
      </w:pPr>
    </w:p>
    <w:p w14:paraId="20DDA557" w14:textId="16EE9AD7" w:rsidR="001F23C9" w:rsidRPr="00175CFB" w:rsidRDefault="001F23C9" w:rsidP="00337F5F">
      <w:pPr>
        <w:pStyle w:val="Questionstyle"/>
        <w:ind w:left="851" w:hanging="491"/>
      </w:pPr>
      <w:r>
        <w:t>:</w:t>
      </w:r>
      <w:r w:rsidRPr="000F104A">
        <w:t xml:space="preserve"> </w:t>
      </w:r>
      <w:r w:rsidR="004D0E0E" w:rsidRPr="00452A1B">
        <w:t>Where you have identified negative impacts</w:t>
      </w:r>
      <w:r w:rsidR="004D0E0E">
        <w:t xml:space="preserve"> in response to</w:t>
      </w:r>
      <w:r w:rsidR="009A2511">
        <w:t xml:space="preserve"> </w:t>
      </w:r>
      <w:bookmarkStart w:id="4" w:name="_GoBack"/>
      <w:bookmarkEnd w:id="4"/>
      <w:r w:rsidR="009A2511">
        <w:t>Q14 and</w:t>
      </w:r>
      <w:r w:rsidR="004D0E0E">
        <w:t xml:space="preserve"> Q15 above</w:t>
      </w:r>
      <w:r w:rsidR="004D0E0E" w:rsidRPr="00452A1B">
        <w:t>, please explain whether there are any measures which could be adopted to mitigate these negative impacts</w:t>
      </w:r>
      <w:r w:rsidR="00337F5F" w:rsidRPr="00337F5F">
        <w:t>.</w:t>
      </w:r>
    </w:p>
    <w:p w14:paraId="721CC648" w14:textId="75B3E0AB"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w:t>
      </w:r>
      <w:r w:rsidR="004D0E0E">
        <w:rPr>
          <w:rFonts w:ascii="Arial" w:hAnsi="Arial" w:cs="Arial"/>
        </w:rPr>
        <w:t>6</w:t>
      </w:r>
      <w:r>
        <w:rPr>
          <w:rFonts w:ascii="Arial" w:hAnsi="Arial" w:cs="Arial"/>
        </w:rPr>
        <w:t>&gt;</w:t>
      </w:r>
    </w:p>
    <w:p w14:paraId="54EFA387" w14:textId="77777777" w:rsidR="001F23C9" w:rsidRDefault="001F23C9" w:rsidP="001F23C9">
      <w:pPr>
        <w:rPr>
          <w:rFonts w:ascii="Arial" w:hAnsi="Arial" w:cs="Arial"/>
        </w:rPr>
      </w:pPr>
      <w:permStart w:id="377302903" w:edGrp="everyone"/>
      <w:r>
        <w:rPr>
          <w:rFonts w:ascii="Arial" w:hAnsi="Arial" w:cs="Arial"/>
        </w:rPr>
        <w:t>TYPE YOUR TEXT HERE</w:t>
      </w:r>
    </w:p>
    <w:permEnd w:id="377302903"/>
    <w:p w14:paraId="08615720" w14:textId="0A768229" w:rsidR="001F23C9" w:rsidRDefault="001F23C9" w:rsidP="001F23C9">
      <w:pPr>
        <w:rPr>
          <w:rFonts w:ascii="Arial" w:hAnsi="Arial" w:cs="Arial"/>
        </w:rPr>
      </w:pPr>
      <w:r>
        <w:rPr>
          <w:rFonts w:ascii="Arial" w:hAnsi="Arial" w:cs="Arial"/>
        </w:rPr>
        <w:t>&lt;ESMA_QUESTION_</w:t>
      </w:r>
      <w:r w:rsidR="00165F56">
        <w:rPr>
          <w:rFonts w:ascii="Arial" w:hAnsi="Arial" w:cs="Arial"/>
        </w:rPr>
        <w:t>AUC</w:t>
      </w:r>
      <w:r>
        <w:rPr>
          <w:rFonts w:ascii="Arial" w:hAnsi="Arial" w:cs="Arial"/>
        </w:rPr>
        <w:t>_</w:t>
      </w:r>
      <w:r w:rsidR="00337F5F">
        <w:rPr>
          <w:rFonts w:ascii="Arial" w:hAnsi="Arial" w:cs="Arial"/>
        </w:rPr>
        <w:t>1</w:t>
      </w:r>
      <w:r w:rsidR="004D0E0E">
        <w:rPr>
          <w:rFonts w:ascii="Arial" w:hAnsi="Arial" w:cs="Arial"/>
        </w:rPr>
        <w:t>6</w:t>
      </w:r>
      <w:r>
        <w:rPr>
          <w:rFonts w:ascii="Arial" w:hAnsi="Arial" w:cs="Arial"/>
        </w:rPr>
        <w:t>&gt;</w:t>
      </w:r>
    </w:p>
    <w:p w14:paraId="5C0ABB73" w14:textId="22C61122" w:rsidR="00165F56" w:rsidRDefault="00165F56" w:rsidP="001F23C9">
      <w:pPr>
        <w:rPr>
          <w:rFonts w:ascii="Arial" w:hAnsi="Arial" w:cs="Arial"/>
        </w:rPr>
      </w:pPr>
    </w:p>
    <w:p w14:paraId="238BFD7A" w14:textId="63D51E86" w:rsidR="00165F56" w:rsidRPr="00165F56" w:rsidRDefault="00165F56" w:rsidP="00165F56">
      <w:pPr>
        <w:keepNext/>
        <w:keepLines/>
        <w:spacing w:before="320" w:after="250" w:line="276" w:lineRule="auto"/>
        <w:jc w:val="both"/>
        <w:outlineLvl w:val="0"/>
        <w:rPr>
          <w:rFonts w:asciiTheme="majorHAnsi" w:eastAsiaTheme="majorEastAsia" w:hAnsiTheme="majorHAnsi" w:cstheme="majorBidi"/>
          <w:b/>
          <w:sz w:val="32"/>
          <w:szCs w:val="32"/>
          <w:lang w:eastAsia="en-US"/>
        </w:rPr>
      </w:pPr>
      <w:bookmarkStart w:id="5" w:name="_Toc34646297"/>
      <w:r w:rsidRPr="00165F56">
        <w:rPr>
          <w:rFonts w:asciiTheme="majorHAnsi" w:eastAsiaTheme="majorEastAsia" w:hAnsiTheme="majorHAnsi" w:cstheme="majorBidi"/>
          <w:b/>
          <w:sz w:val="32"/>
          <w:szCs w:val="32"/>
          <w:lang w:eastAsia="en-US"/>
        </w:rPr>
        <w:t>Additional relevant information and evidence</w:t>
      </w:r>
      <w:bookmarkEnd w:id="5"/>
    </w:p>
    <w:p w14:paraId="19581B61" w14:textId="77777777" w:rsidR="001F23C9" w:rsidRDefault="001F23C9" w:rsidP="001F23C9">
      <w:pPr>
        <w:rPr>
          <w:rFonts w:ascii="Arial" w:hAnsi="Arial" w:cs="Arial"/>
        </w:rPr>
      </w:pPr>
    </w:p>
    <w:bookmarkEnd w:id="1"/>
    <w:p w14:paraId="147C19E1" w14:textId="7B7BEBA9" w:rsidR="00165F56" w:rsidRDefault="00165F56" w:rsidP="00165F56">
      <w:pPr>
        <w:pStyle w:val="Questionstyle"/>
        <w:ind w:left="851" w:hanging="491"/>
      </w:pPr>
      <w:r>
        <w:lastRenderedPageBreak/>
        <w:t xml:space="preserve">: </w:t>
      </w:r>
      <w:r w:rsidR="00337F5F" w:rsidRPr="00C003D0">
        <w:t>Please use this space to provide any further information you would like to bring to ESMA’s attention and to attach any relevant evidence in support of your responses to the questions above</w:t>
      </w:r>
    </w:p>
    <w:p w14:paraId="1487D3D0" w14:textId="723FDEB4" w:rsidR="00165F56" w:rsidRDefault="00165F56" w:rsidP="00165F56">
      <w:pPr>
        <w:rPr>
          <w:rFonts w:ascii="Arial" w:hAnsi="Arial" w:cs="Arial"/>
        </w:rPr>
      </w:pPr>
      <w:r>
        <w:rPr>
          <w:rFonts w:ascii="Arial" w:hAnsi="Arial" w:cs="Arial"/>
        </w:rPr>
        <w:t>&lt;ESMA_QUESTION_AUC_1</w:t>
      </w:r>
      <w:r w:rsidR="004D0E0E">
        <w:rPr>
          <w:rFonts w:ascii="Arial" w:hAnsi="Arial" w:cs="Arial"/>
        </w:rPr>
        <w:t>7</w:t>
      </w:r>
      <w:r>
        <w:rPr>
          <w:rFonts w:ascii="Arial" w:hAnsi="Arial" w:cs="Arial"/>
        </w:rPr>
        <w:t>&gt;</w:t>
      </w:r>
    </w:p>
    <w:p w14:paraId="39D59181" w14:textId="77777777" w:rsidR="00165F56" w:rsidRDefault="00165F56" w:rsidP="00165F56">
      <w:pPr>
        <w:rPr>
          <w:rFonts w:ascii="Arial" w:hAnsi="Arial" w:cs="Arial"/>
        </w:rPr>
      </w:pPr>
      <w:permStart w:id="73415980" w:edGrp="everyone"/>
      <w:r>
        <w:rPr>
          <w:rFonts w:ascii="Arial" w:hAnsi="Arial" w:cs="Arial"/>
        </w:rPr>
        <w:t>TYPE YOUR TEXT HERE</w:t>
      </w:r>
    </w:p>
    <w:permEnd w:id="73415980"/>
    <w:p w14:paraId="513BCB84" w14:textId="63AD6758" w:rsidR="00165F56" w:rsidRDefault="00165F56" w:rsidP="00165F56">
      <w:pPr>
        <w:rPr>
          <w:rFonts w:ascii="Arial" w:hAnsi="Arial" w:cs="Arial"/>
        </w:rPr>
      </w:pPr>
      <w:r>
        <w:rPr>
          <w:rFonts w:ascii="Arial" w:hAnsi="Arial" w:cs="Arial"/>
        </w:rPr>
        <w:t>&lt;ESMA_QUESTION_AUC_1</w:t>
      </w:r>
      <w:r w:rsidR="004D0E0E">
        <w:rPr>
          <w:rFonts w:ascii="Arial" w:hAnsi="Arial" w:cs="Arial"/>
        </w:rPr>
        <w:t>7</w:t>
      </w:r>
      <w:r>
        <w:rPr>
          <w:rFonts w:ascii="Arial" w:hAnsi="Arial" w:cs="Arial"/>
        </w:rPr>
        <w:t>&gt;</w:t>
      </w:r>
    </w:p>
    <w:p w14:paraId="3ABB4403" w14:textId="77777777" w:rsidR="00165F56" w:rsidRPr="00165F56" w:rsidRDefault="00165F56" w:rsidP="00165F56"/>
    <w:sectPr w:rsidR="00165F56" w:rsidRPr="00165F56" w:rsidSect="0056004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2466" w14:textId="77777777" w:rsidR="00635AC1" w:rsidRDefault="00635AC1" w:rsidP="007E7997">
      <w:r>
        <w:separator/>
      </w:r>
    </w:p>
  </w:endnote>
  <w:endnote w:type="continuationSeparator" w:id="0">
    <w:p w14:paraId="12AE0850" w14:textId="77777777" w:rsidR="00635AC1" w:rsidRDefault="00635AC1" w:rsidP="007E7997">
      <w:r>
        <w:continuationSeparator/>
      </w:r>
    </w:p>
  </w:endnote>
  <w:endnote w:type="continuationNotice" w:id="1">
    <w:p w14:paraId="3A58A83B" w14:textId="77777777" w:rsidR="00635AC1" w:rsidRDefault="00635AC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4752671"/>
      <w:docPartObj>
        <w:docPartGallery w:val="Page Numbers (Bottom of Page)"/>
        <w:docPartUnique/>
      </w:docPartObj>
    </w:sdtPr>
    <w:sdtEndPr>
      <w:rPr>
        <w:noProof/>
      </w:rPr>
    </w:sdtEndPr>
    <w:sdtContent>
      <w:p w14:paraId="0CF5505D" w14:textId="212D7D4F" w:rsidR="00E36813" w:rsidRDefault="00E36813">
        <w:pPr>
          <w:pStyle w:val="Footer"/>
          <w:jc w:val="center"/>
        </w:pPr>
        <w:r>
          <w:fldChar w:fldCharType="begin"/>
        </w:r>
        <w:r>
          <w:instrText xml:space="preserve"> PAGE   \* MERGEFORMAT </w:instrText>
        </w:r>
        <w:r>
          <w:fldChar w:fldCharType="separate"/>
        </w:r>
        <w:r w:rsidR="00C85C8B">
          <w:rPr>
            <w:noProof/>
          </w:rPr>
          <w:t>3</w:t>
        </w:r>
        <w:r>
          <w:rPr>
            <w:noProof/>
          </w:rPr>
          <w:fldChar w:fldCharType="end"/>
        </w:r>
      </w:p>
    </w:sdtContent>
  </w:sdt>
  <w:p w14:paraId="3A18C8B1" w14:textId="77777777" w:rsidR="00E36813" w:rsidRDefault="00E368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F3915" w14:textId="03D4B6C0" w:rsidR="00E36813" w:rsidRDefault="00E36813" w:rsidP="007A160F">
    <w:pPr>
      <w:pStyle w:val="Footer"/>
    </w:pPr>
    <w:r>
      <w:rPr>
        <w:rFonts w:asciiTheme="majorHAnsi" w:hAnsiTheme="majorHAnsi"/>
        <w:color w:val="FFFFFF" w:themeColor="background1"/>
      </w:rPr>
      <w:tab/>
    </w:r>
    <w:r>
      <w:rPr>
        <w:rFonts w:asciiTheme="majorHAnsi" w:hAnsiTheme="majorHAnsi"/>
        <w:color w:val="FFFFFF" w:themeColor="background1"/>
      </w:rPr>
      <w:tab/>
    </w:r>
    <w:r w:rsidR="00165F56">
      <w:rPr>
        <w:rFonts w:asciiTheme="majorHAnsi" w:hAnsiTheme="majorHAnsi"/>
        <w:color w:val="FFFFFF" w:themeColor="background1"/>
      </w:rPr>
      <w:t>30</w:t>
    </w:r>
    <w:r w:rsidR="00AB6157">
      <w:rPr>
        <w:rFonts w:asciiTheme="majorHAnsi" w:hAnsiTheme="majorHAnsi"/>
        <w:color w:val="FFFFFF" w:themeColor="background1"/>
      </w:rPr>
      <w:t xml:space="preserve"> </w:t>
    </w:r>
    <w:r w:rsidR="00165F56">
      <w:rPr>
        <w:rFonts w:asciiTheme="majorHAnsi" w:hAnsiTheme="majorHAnsi"/>
        <w:color w:val="FFFFFF" w:themeColor="background1"/>
      </w:rPr>
      <w:t>March</w:t>
    </w:r>
    <w:r w:rsidR="00AB6157">
      <w:rPr>
        <w:rFonts w:asciiTheme="majorHAnsi" w:hAnsiTheme="majorHAnsi"/>
        <w:color w:val="FFFFFF" w:themeColor="background1"/>
      </w:rPr>
      <w:t xml:space="preserve"> 20</w:t>
    </w:r>
    <w:r w:rsidR="00165F56">
      <w:rPr>
        <w:rFonts w:asciiTheme="majorHAnsi" w:hAnsiTheme="majorHAnsi"/>
        <w:color w:val="FFFFFF" w:themeColor="background1"/>
      </w:rPr>
      <w:t>20</w:t>
    </w:r>
    <w:r w:rsidR="00FF6930">
      <w:rPr>
        <w:rFonts w:asciiTheme="majorHAnsi" w:hAnsiTheme="majorHAnsi"/>
        <w:color w:val="FFFFFF" w:themeColor="background1"/>
      </w:rPr>
      <w:t xml:space="preserve"> </w:t>
    </w:r>
    <w:r w:rsidR="00FF6930" w:rsidRPr="005B467C">
      <w:rPr>
        <w:rFonts w:asciiTheme="majorHAnsi" w:hAnsiTheme="majorHAnsi"/>
        <w:color w:val="FFFFFF" w:themeColor="background1"/>
      </w:rPr>
      <w:t>ESMA</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3752247"/>
      <w:docPartObj>
        <w:docPartGallery w:val="Page Numbers (Bottom of Page)"/>
        <w:docPartUnique/>
      </w:docPartObj>
    </w:sdtPr>
    <w:sdtEndPr>
      <w:rPr>
        <w:noProof/>
      </w:rPr>
    </w:sdtEndPr>
    <w:sdtContent>
      <w:p w14:paraId="4C9B3DBF" w14:textId="6ECC1B82" w:rsidR="00E36813" w:rsidRDefault="00E36813">
        <w:pPr>
          <w:pStyle w:val="Footer"/>
          <w:jc w:val="center"/>
        </w:pPr>
        <w:r>
          <w:fldChar w:fldCharType="begin"/>
        </w:r>
        <w:r>
          <w:instrText xml:space="preserve"> PAGE   \* MERGEFORMAT </w:instrText>
        </w:r>
        <w:r>
          <w:fldChar w:fldCharType="separate"/>
        </w:r>
        <w:r w:rsidR="00534912">
          <w:rPr>
            <w:noProof/>
          </w:rPr>
          <w:t>1</w:t>
        </w:r>
        <w:r>
          <w:rPr>
            <w:noProof/>
          </w:rPr>
          <w:fldChar w:fldCharType="end"/>
        </w:r>
      </w:p>
    </w:sdtContent>
  </w:sdt>
  <w:p w14:paraId="5EAB6EC7" w14:textId="1F85019A" w:rsidR="00E36813" w:rsidRDefault="00E36813" w:rsidP="00FB24E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2EF140" w14:textId="77777777" w:rsidR="00635AC1" w:rsidRDefault="00635AC1" w:rsidP="007E7997">
      <w:r>
        <w:separator/>
      </w:r>
    </w:p>
  </w:footnote>
  <w:footnote w:type="continuationSeparator" w:id="0">
    <w:p w14:paraId="46ECC33B" w14:textId="77777777" w:rsidR="00635AC1" w:rsidRDefault="00635AC1" w:rsidP="007E7997">
      <w:r>
        <w:continuationSeparator/>
      </w:r>
    </w:p>
  </w:footnote>
  <w:footnote w:type="continuationNotice" w:id="1">
    <w:p w14:paraId="24D8430F" w14:textId="77777777" w:rsidR="00635AC1" w:rsidRDefault="00635AC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56F7" w14:textId="77777777" w:rsidR="00E36813" w:rsidRDefault="00E36813">
    <w:pPr>
      <w:pStyle w:val="Header"/>
    </w:pPr>
  </w:p>
  <w:p w14:paraId="59FA3C9D" w14:textId="77777777" w:rsidR="00E36813" w:rsidRDefault="00E368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1035" w14:textId="77777777" w:rsidR="00E36813" w:rsidRDefault="00E36813">
    <w:pPr>
      <w:pStyle w:val="Header"/>
    </w:pPr>
    <w:r>
      <w:rPr>
        <w:noProof/>
      </w:rPr>
      <w:drawing>
        <wp:anchor distT="0" distB="0" distL="114300" distR="114300" simplePos="0" relativeHeight="251661312" behindDoc="0" locked="0" layoutInCell="1" allowOverlap="1" wp14:anchorId="4D6D79BE" wp14:editId="7BE45F50">
          <wp:simplePos x="0" y="0"/>
          <wp:positionH relativeFrom="page">
            <wp:posOffset>366395</wp:posOffset>
          </wp:positionH>
          <wp:positionV relativeFrom="page">
            <wp:posOffset>372745</wp:posOffset>
          </wp:positionV>
          <wp:extent cx="2209800" cy="904875"/>
          <wp:effectExtent l="0" t="0" r="0" b="9525"/>
          <wp:wrapNone/>
          <wp:docPr id="1" name="Picture 1"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0329727B" wp14:editId="68199A3E">
          <wp:simplePos x="0" y="0"/>
          <wp:positionH relativeFrom="page">
            <wp:align>right</wp:align>
          </wp:positionH>
          <wp:positionV relativeFrom="page">
            <wp:align>bottom</wp:align>
          </wp:positionV>
          <wp:extent cx="7560310" cy="6800850"/>
          <wp:effectExtent l="0" t="0" r="2540" b="0"/>
          <wp:wrapNone/>
          <wp:docPr id="3" name="Picture 3"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AB6EC4" w14:textId="5E62980F" w:rsidR="00E36813" w:rsidRDefault="00E36813" w:rsidP="00B50534">
    <w:pPr>
      <w:pStyle w:val="Header"/>
      <w:jc w:val="right"/>
      <w:rPr>
        <w:b/>
        <w:color w:val="FF0000"/>
      </w:rPr>
    </w:pPr>
    <w:r w:rsidRPr="008D5F86">
      <w:rPr>
        <w:rFonts w:ascii="Arial" w:hAnsi="Arial" w:cs="Arial"/>
        <w:noProof/>
      </w:rPr>
      <mc:AlternateContent>
        <mc:Choice Requires="wps">
          <w:drawing>
            <wp:anchor distT="0" distB="0" distL="114300" distR="114300" simplePos="0" relativeHeight="251666432" behindDoc="0" locked="0" layoutInCell="1" allowOverlap="1" wp14:anchorId="5EAB6ECC" wp14:editId="5EAB6ECD">
              <wp:simplePos x="0" y="0"/>
              <wp:positionH relativeFrom="page">
                <wp:posOffset>1594061</wp:posOffset>
              </wp:positionH>
              <wp:positionV relativeFrom="page">
                <wp:posOffset>461010</wp:posOffset>
              </wp:positionV>
              <wp:extent cx="0" cy="558165"/>
              <wp:effectExtent l="14605" t="12065" r="13970" b="1079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836F09" id="Line 16"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5.5pt,36.3pt" to="125.5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" strokecolor="#283583" strokeweight="1pt">
              <w10:wrap anchorx="page" anchory="page"/>
            </v:line>
          </w:pict>
        </mc:Fallback>
      </mc:AlternateContent>
    </w:r>
  </w:p>
  <w:p w14:paraId="5EAB6EC5" w14:textId="1E4219F2" w:rsidR="00E36813" w:rsidRPr="00D13661" w:rsidRDefault="00E36813" w:rsidP="00B50534">
    <w:pPr>
      <w:pStyle w:val="Header"/>
      <w:jc w:val="right"/>
      <w:rPr>
        <w:rFonts w:asciiTheme="minorHAnsi" w:hAnsiTheme="minorHAnsi" w:cstheme="minorHAnsi"/>
        <w:color w:val="2F5496" w:themeColor="accent5" w:themeShade="BF"/>
        <w:sz w:val="20"/>
      </w:rPr>
    </w:pPr>
    <w:r w:rsidRPr="00D13661">
      <w:rPr>
        <w:rFonts w:asciiTheme="minorHAnsi" w:hAnsiTheme="minorHAnsi" w:cstheme="minorHAnsi"/>
        <w:noProof/>
        <w:color w:val="2F5496" w:themeColor="accent5" w:themeShade="BF"/>
        <w:sz w:val="20"/>
      </w:rPr>
      <w:drawing>
        <wp:anchor distT="0" distB="0" distL="114300" distR="114300" simplePos="0" relativeHeight="251653120" behindDoc="0" locked="0" layoutInCell="1" allowOverlap="1" wp14:anchorId="5EAB6ECE" wp14:editId="5EAB6ECF">
          <wp:simplePos x="0" y="0"/>
          <wp:positionH relativeFrom="page">
            <wp:posOffset>899795</wp:posOffset>
          </wp:positionH>
          <wp:positionV relativeFrom="page">
            <wp:posOffset>448945</wp:posOffset>
          </wp:positionV>
          <wp:extent cx="561975" cy="561975"/>
          <wp:effectExtent l="0" t="0" r="9525" b="9525"/>
          <wp:wrapNone/>
          <wp:docPr id="4" name="Picture 4"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pic:spPr>
              </pic:pic>
            </a:graphicData>
          </a:graphic>
          <wp14:sizeRelH relativeFrom="page">
            <wp14:pctWidth>0</wp14:pctWidth>
          </wp14:sizeRelH>
          <wp14:sizeRelV relativeFrom="page">
            <wp14:pctHeight>0</wp14:pctHeight>
          </wp14:sizeRelV>
        </wp:anchor>
      </w:drawing>
    </w:r>
  </w:p>
  <w:p w14:paraId="276D8625" w14:textId="1F24041E" w:rsidR="00E36813" w:rsidRPr="00C3170E" w:rsidRDefault="00165F56" w:rsidP="00165F56">
    <w:pPr>
      <w:pStyle w:val="Header"/>
      <w:tabs>
        <w:tab w:val="left" w:pos="8048"/>
      </w:tabs>
      <w:rPr>
        <w:color w:val="2F5496" w:themeColor="accent5" w:themeShade="BF"/>
        <w:sz w:val="20"/>
      </w:rPr>
    </w:pPr>
    <w:r>
      <w:rPr>
        <w:color w:val="2F5496" w:themeColor="accent5" w:themeShade="BF"/>
        <w:sz w:val="20"/>
      </w:rPr>
      <w:tab/>
    </w:r>
    <w:r>
      <w:rPr>
        <w:color w:val="2F5496" w:themeColor="accent5" w:themeShade="BF"/>
        <w:sz w:val="20"/>
      </w:rPr>
      <w:tab/>
    </w:r>
  </w:p>
  <w:p w14:paraId="5EAB6EC6" w14:textId="77777777" w:rsidR="00E36813" w:rsidRPr="00B50534" w:rsidRDefault="00E36813" w:rsidP="00B50534">
    <w:pPr>
      <w:pStyle w:val="Header"/>
      <w:jc w:val="right"/>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806DE5"/>
    <w:multiLevelType w:val="multilevel"/>
    <w:tmpl w:val="7F2AD2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323C6B88"/>
    <w:multiLevelType w:val="multilevel"/>
    <w:tmpl w:val="140A2B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A52232B"/>
    <w:multiLevelType w:val="hybridMultilevel"/>
    <w:tmpl w:val="F28A2868"/>
    <w:lvl w:ilvl="0" w:tplc="864C85FE">
      <w:start w:val="1"/>
      <w:numFmt w:val="decimal"/>
      <w:pStyle w:val="Questionstyle"/>
      <w:lvlText w:val="Q%1"/>
      <w:lvlJc w:val="left"/>
      <w:pPr>
        <w:ind w:left="720" w:hanging="360"/>
      </w:pPr>
      <w:rPr>
        <w:rFonts w:asciiTheme="minorHAnsi" w:hAnsiTheme="minorHAnsi" w:cstheme="minorHAnsi" w:hint="default"/>
        <w:b/>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261A85"/>
    <w:multiLevelType w:val="hybridMultilevel"/>
    <w:tmpl w:val="5A5CEE6E"/>
    <w:lvl w:ilvl="0" w:tplc="0F768706">
      <w:start w:val="1"/>
      <w:numFmt w:val="decimal"/>
      <w:pStyle w:val="04aNumbering"/>
      <w:lvlText w:val="%1."/>
      <w:lvlJc w:val="left"/>
      <w:pPr>
        <w:tabs>
          <w:tab w:val="num" w:pos="284"/>
        </w:tabs>
        <w:ind w:left="284" w:hanging="284"/>
      </w:pPr>
      <w:rPr>
        <w:rFonts w:ascii="Georgia" w:hAnsi="Georgia" w:hint="default"/>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46E74A7E"/>
    <w:multiLevelType w:val="multilevel"/>
    <w:tmpl w:val="857C6B94"/>
    <w:lvl w:ilvl="0">
      <w:start w:val="1"/>
      <w:numFmt w:val="decimal"/>
      <w:pStyle w:val="ListParagraph"/>
      <w:lvlText w:val="Q%1"/>
      <w:lvlJc w:val="left"/>
      <w:pPr>
        <w:ind w:left="720" w:hanging="360"/>
      </w:pPr>
      <w:rPr>
        <w:rFonts w:hint="default"/>
      </w:rPr>
    </w:lvl>
    <w:lvl w:ilvl="1">
      <w:start w:val="1"/>
      <w:numFmt w:val="upperLetter"/>
      <w:pStyle w:val="ListParagraph"/>
      <w:lvlText w:val="(%2)"/>
      <w:lvlJc w:val="left"/>
      <w:pPr>
        <w:ind w:left="1440" w:hanging="360"/>
      </w:pPr>
      <w:rPr>
        <w:rFonts w:hint="default"/>
        <w:b w:val="0"/>
        <w:bCs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BAD1101"/>
    <w:multiLevelType w:val="multilevel"/>
    <w:tmpl w:val="766C753E"/>
    <w:lvl w:ilvl="0">
      <w:start w:val="1"/>
      <w:numFmt w:val="upperRoman"/>
      <w:pStyle w:val="Heading1"/>
      <w:lvlText w:val="%1."/>
      <w:lvlJc w:val="righ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6"/>
  </w:num>
  <w:num w:numId="3">
    <w:abstractNumId w:val="1"/>
  </w:num>
  <w:num w:numId="4">
    <w:abstractNumId w:val="4"/>
  </w:num>
  <w:num w:numId="5">
    <w:abstractNumId w:val="3"/>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num>
  <w:num w:numId="15">
    <w:abstractNumId w:val="5"/>
  </w:num>
  <w:num w:numId="16">
    <w:abstractNumId w:val="5"/>
  </w:num>
  <w:num w:numId="17">
    <w:abstractNumId w:val="5"/>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en-IE" w:vendorID="64" w:dllVersion="0" w:nlCheck="1" w:checkStyle="0"/>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842"/>
    <w:rsid w:val="0000380B"/>
    <w:rsid w:val="00005505"/>
    <w:rsid w:val="00006275"/>
    <w:rsid w:val="00006971"/>
    <w:rsid w:val="00011F6C"/>
    <w:rsid w:val="0001249B"/>
    <w:rsid w:val="00012D68"/>
    <w:rsid w:val="000142BB"/>
    <w:rsid w:val="0001633D"/>
    <w:rsid w:val="0001726F"/>
    <w:rsid w:val="00020098"/>
    <w:rsid w:val="00020300"/>
    <w:rsid w:val="00021A9A"/>
    <w:rsid w:val="00022ADA"/>
    <w:rsid w:val="00026327"/>
    <w:rsid w:val="00027EC9"/>
    <w:rsid w:val="00033934"/>
    <w:rsid w:val="0003639E"/>
    <w:rsid w:val="00036C09"/>
    <w:rsid w:val="000372BF"/>
    <w:rsid w:val="00040A52"/>
    <w:rsid w:val="00044C5A"/>
    <w:rsid w:val="00044E0A"/>
    <w:rsid w:val="00054E00"/>
    <w:rsid w:val="00061B2B"/>
    <w:rsid w:val="0006448C"/>
    <w:rsid w:val="0006449B"/>
    <w:rsid w:val="000655AD"/>
    <w:rsid w:val="00066FD1"/>
    <w:rsid w:val="00072BF9"/>
    <w:rsid w:val="00073DF9"/>
    <w:rsid w:val="0007767E"/>
    <w:rsid w:val="0007796D"/>
    <w:rsid w:val="000830DA"/>
    <w:rsid w:val="00083FBB"/>
    <w:rsid w:val="000921E6"/>
    <w:rsid w:val="00093239"/>
    <w:rsid w:val="000A03C9"/>
    <w:rsid w:val="000A12CC"/>
    <w:rsid w:val="000A2738"/>
    <w:rsid w:val="000A2DF1"/>
    <w:rsid w:val="000A3D10"/>
    <w:rsid w:val="000A409B"/>
    <w:rsid w:val="000A66FC"/>
    <w:rsid w:val="000A741E"/>
    <w:rsid w:val="000B1615"/>
    <w:rsid w:val="000B29A1"/>
    <w:rsid w:val="000B2AAF"/>
    <w:rsid w:val="000B2E26"/>
    <w:rsid w:val="000B5D3D"/>
    <w:rsid w:val="000C0CE0"/>
    <w:rsid w:val="000C2400"/>
    <w:rsid w:val="000C299C"/>
    <w:rsid w:val="000C5ACC"/>
    <w:rsid w:val="000D0293"/>
    <w:rsid w:val="000D0850"/>
    <w:rsid w:val="000D1038"/>
    <w:rsid w:val="000D11A9"/>
    <w:rsid w:val="000D2D7B"/>
    <w:rsid w:val="000E2232"/>
    <w:rsid w:val="000E3DB1"/>
    <w:rsid w:val="000F0169"/>
    <w:rsid w:val="000F0951"/>
    <w:rsid w:val="000F2598"/>
    <w:rsid w:val="000F29C0"/>
    <w:rsid w:val="000F2BE6"/>
    <w:rsid w:val="000F474D"/>
    <w:rsid w:val="000F5C90"/>
    <w:rsid w:val="000F5EA6"/>
    <w:rsid w:val="000F7998"/>
    <w:rsid w:val="001000D7"/>
    <w:rsid w:val="00100ADC"/>
    <w:rsid w:val="0010429A"/>
    <w:rsid w:val="00105424"/>
    <w:rsid w:val="001075EC"/>
    <w:rsid w:val="00113D82"/>
    <w:rsid w:val="00120F0D"/>
    <w:rsid w:val="001214DA"/>
    <w:rsid w:val="0012722A"/>
    <w:rsid w:val="00130EF9"/>
    <w:rsid w:val="001319C7"/>
    <w:rsid w:val="001355E6"/>
    <w:rsid w:val="0013644A"/>
    <w:rsid w:val="00140BA6"/>
    <w:rsid w:val="00141946"/>
    <w:rsid w:val="00143DCA"/>
    <w:rsid w:val="00144AAD"/>
    <w:rsid w:val="001455E7"/>
    <w:rsid w:val="0014624E"/>
    <w:rsid w:val="001608B2"/>
    <w:rsid w:val="00160FE0"/>
    <w:rsid w:val="00163AB3"/>
    <w:rsid w:val="00165047"/>
    <w:rsid w:val="00165F56"/>
    <w:rsid w:val="00165FF8"/>
    <w:rsid w:val="0016669F"/>
    <w:rsid w:val="00170AD6"/>
    <w:rsid w:val="001735B8"/>
    <w:rsid w:val="00177AA7"/>
    <w:rsid w:val="00180917"/>
    <w:rsid w:val="00180E53"/>
    <w:rsid w:val="00181CB7"/>
    <w:rsid w:val="001862A5"/>
    <w:rsid w:val="00186A70"/>
    <w:rsid w:val="00191035"/>
    <w:rsid w:val="001918E5"/>
    <w:rsid w:val="00192A7A"/>
    <w:rsid w:val="001A1EF4"/>
    <w:rsid w:val="001A7046"/>
    <w:rsid w:val="001A710D"/>
    <w:rsid w:val="001A7E6F"/>
    <w:rsid w:val="001B0A77"/>
    <w:rsid w:val="001B1727"/>
    <w:rsid w:val="001B2151"/>
    <w:rsid w:val="001B3CFF"/>
    <w:rsid w:val="001B4957"/>
    <w:rsid w:val="001B4996"/>
    <w:rsid w:val="001C0E59"/>
    <w:rsid w:val="001C432D"/>
    <w:rsid w:val="001C469E"/>
    <w:rsid w:val="001C56C3"/>
    <w:rsid w:val="001C5D8C"/>
    <w:rsid w:val="001C7E0A"/>
    <w:rsid w:val="001D0112"/>
    <w:rsid w:val="001D19F5"/>
    <w:rsid w:val="001D385A"/>
    <w:rsid w:val="001D6B39"/>
    <w:rsid w:val="001E1ECD"/>
    <w:rsid w:val="001E3E0D"/>
    <w:rsid w:val="001E4A45"/>
    <w:rsid w:val="001E5E30"/>
    <w:rsid w:val="001F0479"/>
    <w:rsid w:val="001F1F10"/>
    <w:rsid w:val="001F23C9"/>
    <w:rsid w:val="001F3999"/>
    <w:rsid w:val="001F3D9D"/>
    <w:rsid w:val="001F4AC8"/>
    <w:rsid w:val="00200894"/>
    <w:rsid w:val="00202333"/>
    <w:rsid w:val="00202FA8"/>
    <w:rsid w:val="002034B8"/>
    <w:rsid w:val="00205922"/>
    <w:rsid w:val="00206FB8"/>
    <w:rsid w:val="0020766F"/>
    <w:rsid w:val="00207A07"/>
    <w:rsid w:val="00210498"/>
    <w:rsid w:val="0021147A"/>
    <w:rsid w:val="00213BFB"/>
    <w:rsid w:val="002156A3"/>
    <w:rsid w:val="00217478"/>
    <w:rsid w:val="00220938"/>
    <w:rsid w:val="00224806"/>
    <w:rsid w:val="00232F8E"/>
    <w:rsid w:val="00233071"/>
    <w:rsid w:val="00235E99"/>
    <w:rsid w:val="0024299F"/>
    <w:rsid w:val="002449D8"/>
    <w:rsid w:val="00244B86"/>
    <w:rsid w:val="00244C97"/>
    <w:rsid w:val="0024512F"/>
    <w:rsid w:val="00245406"/>
    <w:rsid w:val="002455D7"/>
    <w:rsid w:val="00245D2E"/>
    <w:rsid w:val="00246E1D"/>
    <w:rsid w:val="002472F6"/>
    <w:rsid w:val="0025020D"/>
    <w:rsid w:val="00254CC2"/>
    <w:rsid w:val="002574D1"/>
    <w:rsid w:val="00261CCB"/>
    <w:rsid w:val="002630C0"/>
    <w:rsid w:val="0026332A"/>
    <w:rsid w:val="002645A8"/>
    <w:rsid w:val="0026493B"/>
    <w:rsid w:val="00265566"/>
    <w:rsid w:val="00265F44"/>
    <w:rsid w:val="002665E3"/>
    <w:rsid w:val="0027199C"/>
    <w:rsid w:val="00272C4E"/>
    <w:rsid w:val="002751FC"/>
    <w:rsid w:val="002753BD"/>
    <w:rsid w:val="002770A1"/>
    <w:rsid w:val="00282028"/>
    <w:rsid w:val="00282D38"/>
    <w:rsid w:val="00282FBE"/>
    <w:rsid w:val="00284AF2"/>
    <w:rsid w:val="0028536B"/>
    <w:rsid w:val="00285CED"/>
    <w:rsid w:val="00285EB5"/>
    <w:rsid w:val="00287C8F"/>
    <w:rsid w:val="00290893"/>
    <w:rsid w:val="002917B9"/>
    <w:rsid w:val="00291A55"/>
    <w:rsid w:val="0029394C"/>
    <w:rsid w:val="002A13B0"/>
    <w:rsid w:val="002A2C91"/>
    <w:rsid w:val="002A6C21"/>
    <w:rsid w:val="002A780E"/>
    <w:rsid w:val="002B144C"/>
    <w:rsid w:val="002B53F3"/>
    <w:rsid w:val="002C03FD"/>
    <w:rsid w:val="002C044D"/>
    <w:rsid w:val="002C1AA5"/>
    <w:rsid w:val="002C2A46"/>
    <w:rsid w:val="002C3048"/>
    <w:rsid w:val="002D2992"/>
    <w:rsid w:val="002D37A0"/>
    <w:rsid w:val="002D5AB5"/>
    <w:rsid w:val="002D6667"/>
    <w:rsid w:val="002D79F3"/>
    <w:rsid w:val="002E1C11"/>
    <w:rsid w:val="002E3D0B"/>
    <w:rsid w:val="002E3E7D"/>
    <w:rsid w:val="002F6279"/>
    <w:rsid w:val="002F7DE9"/>
    <w:rsid w:val="003013B7"/>
    <w:rsid w:val="00301993"/>
    <w:rsid w:val="00301E55"/>
    <w:rsid w:val="00302E0C"/>
    <w:rsid w:val="00307397"/>
    <w:rsid w:val="003101EF"/>
    <w:rsid w:val="00312BDD"/>
    <w:rsid w:val="00314117"/>
    <w:rsid w:val="00317EDF"/>
    <w:rsid w:val="003279E7"/>
    <w:rsid w:val="00327B62"/>
    <w:rsid w:val="00331FE9"/>
    <w:rsid w:val="0033324D"/>
    <w:rsid w:val="0033587C"/>
    <w:rsid w:val="00336BF9"/>
    <w:rsid w:val="003371E8"/>
    <w:rsid w:val="00337471"/>
    <w:rsid w:val="00337F5F"/>
    <w:rsid w:val="0034151D"/>
    <w:rsid w:val="00342B5B"/>
    <w:rsid w:val="00343532"/>
    <w:rsid w:val="00345469"/>
    <w:rsid w:val="003454ED"/>
    <w:rsid w:val="00345EB9"/>
    <w:rsid w:val="0035030F"/>
    <w:rsid w:val="003519DD"/>
    <w:rsid w:val="00353C4B"/>
    <w:rsid w:val="003545A6"/>
    <w:rsid w:val="00356C60"/>
    <w:rsid w:val="003578D1"/>
    <w:rsid w:val="00362B15"/>
    <w:rsid w:val="00363639"/>
    <w:rsid w:val="00366D42"/>
    <w:rsid w:val="0036748C"/>
    <w:rsid w:val="00372615"/>
    <w:rsid w:val="00372EA3"/>
    <w:rsid w:val="00373A3C"/>
    <w:rsid w:val="00376233"/>
    <w:rsid w:val="00380B30"/>
    <w:rsid w:val="00381784"/>
    <w:rsid w:val="00381EB0"/>
    <w:rsid w:val="00382A72"/>
    <w:rsid w:val="00382EBA"/>
    <w:rsid w:val="0038331A"/>
    <w:rsid w:val="0039135B"/>
    <w:rsid w:val="003A34E7"/>
    <w:rsid w:val="003A3CB1"/>
    <w:rsid w:val="003A3D55"/>
    <w:rsid w:val="003A73A4"/>
    <w:rsid w:val="003B102E"/>
    <w:rsid w:val="003B4E3D"/>
    <w:rsid w:val="003C167E"/>
    <w:rsid w:val="003C481D"/>
    <w:rsid w:val="003C4EB5"/>
    <w:rsid w:val="003D2CED"/>
    <w:rsid w:val="003D344A"/>
    <w:rsid w:val="003D3BB8"/>
    <w:rsid w:val="003D4747"/>
    <w:rsid w:val="003D7C07"/>
    <w:rsid w:val="003E13FD"/>
    <w:rsid w:val="003E1C24"/>
    <w:rsid w:val="003E61FC"/>
    <w:rsid w:val="003E77BC"/>
    <w:rsid w:val="003F0EDF"/>
    <w:rsid w:val="003F20C7"/>
    <w:rsid w:val="003F39B1"/>
    <w:rsid w:val="00400D9C"/>
    <w:rsid w:val="00400FBE"/>
    <w:rsid w:val="004022CF"/>
    <w:rsid w:val="004029B1"/>
    <w:rsid w:val="004038F1"/>
    <w:rsid w:val="00404282"/>
    <w:rsid w:val="0040743A"/>
    <w:rsid w:val="00407623"/>
    <w:rsid w:val="00407A74"/>
    <w:rsid w:val="004114D5"/>
    <w:rsid w:val="00414210"/>
    <w:rsid w:val="004159DB"/>
    <w:rsid w:val="00420FD4"/>
    <w:rsid w:val="004242B3"/>
    <w:rsid w:val="00424782"/>
    <w:rsid w:val="00426D62"/>
    <w:rsid w:val="00427A89"/>
    <w:rsid w:val="00430C5B"/>
    <w:rsid w:val="00431968"/>
    <w:rsid w:val="00433936"/>
    <w:rsid w:val="0043475E"/>
    <w:rsid w:val="00435FE9"/>
    <w:rsid w:val="00436279"/>
    <w:rsid w:val="00440125"/>
    <w:rsid w:val="0044199E"/>
    <w:rsid w:val="0044206D"/>
    <w:rsid w:val="00444803"/>
    <w:rsid w:val="00445638"/>
    <w:rsid w:val="00445696"/>
    <w:rsid w:val="00446E5F"/>
    <w:rsid w:val="00450C4E"/>
    <w:rsid w:val="00455577"/>
    <w:rsid w:val="00456795"/>
    <w:rsid w:val="0046150E"/>
    <w:rsid w:val="00461CC8"/>
    <w:rsid w:val="00462B2F"/>
    <w:rsid w:val="00465EAA"/>
    <w:rsid w:val="004708CA"/>
    <w:rsid w:val="004709E7"/>
    <w:rsid w:val="00470ADE"/>
    <w:rsid w:val="004712C7"/>
    <w:rsid w:val="004759EB"/>
    <w:rsid w:val="00477919"/>
    <w:rsid w:val="00482611"/>
    <w:rsid w:val="00482A27"/>
    <w:rsid w:val="00487DCE"/>
    <w:rsid w:val="004950B7"/>
    <w:rsid w:val="00497FEA"/>
    <w:rsid w:val="004B07B2"/>
    <w:rsid w:val="004B0955"/>
    <w:rsid w:val="004B1842"/>
    <w:rsid w:val="004B25D0"/>
    <w:rsid w:val="004B3553"/>
    <w:rsid w:val="004B5E92"/>
    <w:rsid w:val="004C0A30"/>
    <w:rsid w:val="004C357C"/>
    <w:rsid w:val="004C3D18"/>
    <w:rsid w:val="004D0E0E"/>
    <w:rsid w:val="004D42B1"/>
    <w:rsid w:val="004D526F"/>
    <w:rsid w:val="004E19C0"/>
    <w:rsid w:val="004E1C54"/>
    <w:rsid w:val="004E2C37"/>
    <w:rsid w:val="004E5285"/>
    <w:rsid w:val="004F0CF3"/>
    <w:rsid w:val="004F5740"/>
    <w:rsid w:val="004F58C9"/>
    <w:rsid w:val="005028B9"/>
    <w:rsid w:val="00505E17"/>
    <w:rsid w:val="00511A59"/>
    <w:rsid w:val="00511C3B"/>
    <w:rsid w:val="00514440"/>
    <w:rsid w:val="005166C3"/>
    <w:rsid w:val="00520F7C"/>
    <w:rsid w:val="00521624"/>
    <w:rsid w:val="00523974"/>
    <w:rsid w:val="00523A10"/>
    <w:rsid w:val="00526E5D"/>
    <w:rsid w:val="00531432"/>
    <w:rsid w:val="00532BC8"/>
    <w:rsid w:val="005333E8"/>
    <w:rsid w:val="00534912"/>
    <w:rsid w:val="005370E7"/>
    <w:rsid w:val="005409B7"/>
    <w:rsid w:val="00545E62"/>
    <w:rsid w:val="00551070"/>
    <w:rsid w:val="00552C8A"/>
    <w:rsid w:val="00555156"/>
    <w:rsid w:val="0055535B"/>
    <w:rsid w:val="0056004E"/>
    <w:rsid w:val="00560A96"/>
    <w:rsid w:val="005619CB"/>
    <w:rsid w:val="00561B71"/>
    <w:rsid w:val="00561F98"/>
    <w:rsid w:val="00564607"/>
    <w:rsid w:val="00565193"/>
    <w:rsid w:val="00566341"/>
    <w:rsid w:val="00567520"/>
    <w:rsid w:val="005725BD"/>
    <w:rsid w:val="005730B0"/>
    <w:rsid w:val="00575DCC"/>
    <w:rsid w:val="00580657"/>
    <w:rsid w:val="005821B0"/>
    <w:rsid w:val="0059175F"/>
    <w:rsid w:val="00591AAC"/>
    <w:rsid w:val="00595F08"/>
    <w:rsid w:val="00595FBE"/>
    <w:rsid w:val="005A1C55"/>
    <w:rsid w:val="005B169D"/>
    <w:rsid w:val="005B467C"/>
    <w:rsid w:val="005B4ACA"/>
    <w:rsid w:val="005B6B12"/>
    <w:rsid w:val="005C19E9"/>
    <w:rsid w:val="005C2DBC"/>
    <w:rsid w:val="005C5F13"/>
    <w:rsid w:val="005C65F9"/>
    <w:rsid w:val="005C6B0E"/>
    <w:rsid w:val="005C7E1F"/>
    <w:rsid w:val="005D1B9E"/>
    <w:rsid w:val="005D1F6B"/>
    <w:rsid w:val="005D2DE7"/>
    <w:rsid w:val="005D331C"/>
    <w:rsid w:val="005D6355"/>
    <w:rsid w:val="005D7AAF"/>
    <w:rsid w:val="005E0C59"/>
    <w:rsid w:val="005E18DE"/>
    <w:rsid w:val="005E1DA3"/>
    <w:rsid w:val="005E306B"/>
    <w:rsid w:val="005E53D0"/>
    <w:rsid w:val="005E5785"/>
    <w:rsid w:val="005E6098"/>
    <w:rsid w:val="005E7969"/>
    <w:rsid w:val="005F0C93"/>
    <w:rsid w:val="005F3F22"/>
    <w:rsid w:val="005F4FC0"/>
    <w:rsid w:val="005F540F"/>
    <w:rsid w:val="005F5491"/>
    <w:rsid w:val="005F6144"/>
    <w:rsid w:val="005F6573"/>
    <w:rsid w:val="00601541"/>
    <w:rsid w:val="0060361E"/>
    <w:rsid w:val="00604A25"/>
    <w:rsid w:val="00606683"/>
    <w:rsid w:val="00613BF6"/>
    <w:rsid w:val="00616D27"/>
    <w:rsid w:val="006234FE"/>
    <w:rsid w:val="00623840"/>
    <w:rsid w:val="006255EC"/>
    <w:rsid w:val="00625A25"/>
    <w:rsid w:val="0062736A"/>
    <w:rsid w:val="0063565E"/>
    <w:rsid w:val="00635AC1"/>
    <w:rsid w:val="00636E02"/>
    <w:rsid w:val="00637584"/>
    <w:rsid w:val="00641DB1"/>
    <w:rsid w:val="00642297"/>
    <w:rsid w:val="00644A34"/>
    <w:rsid w:val="00654824"/>
    <w:rsid w:val="00654F5F"/>
    <w:rsid w:val="00661766"/>
    <w:rsid w:val="00662882"/>
    <w:rsid w:val="0066298C"/>
    <w:rsid w:val="00663008"/>
    <w:rsid w:val="00663093"/>
    <w:rsid w:val="00665A7C"/>
    <w:rsid w:val="00665B0B"/>
    <w:rsid w:val="006705CD"/>
    <w:rsid w:val="00671363"/>
    <w:rsid w:val="00672052"/>
    <w:rsid w:val="00672780"/>
    <w:rsid w:val="00672842"/>
    <w:rsid w:val="00676CFC"/>
    <w:rsid w:val="00677133"/>
    <w:rsid w:val="00681482"/>
    <w:rsid w:val="00687BF0"/>
    <w:rsid w:val="006904CF"/>
    <w:rsid w:val="006912FB"/>
    <w:rsid w:val="0069165D"/>
    <w:rsid w:val="00695AF2"/>
    <w:rsid w:val="00696A2B"/>
    <w:rsid w:val="00696BD5"/>
    <w:rsid w:val="006A04AE"/>
    <w:rsid w:val="006A0AE4"/>
    <w:rsid w:val="006A23F3"/>
    <w:rsid w:val="006A2CF3"/>
    <w:rsid w:val="006A5047"/>
    <w:rsid w:val="006A7A10"/>
    <w:rsid w:val="006B0DA4"/>
    <w:rsid w:val="006B1B6B"/>
    <w:rsid w:val="006B2C57"/>
    <w:rsid w:val="006B31AA"/>
    <w:rsid w:val="006B79E0"/>
    <w:rsid w:val="006C1633"/>
    <w:rsid w:val="006C2195"/>
    <w:rsid w:val="006C5BF8"/>
    <w:rsid w:val="006C7CCB"/>
    <w:rsid w:val="006D1BDA"/>
    <w:rsid w:val="006D6009"/>
    <w:rsid w:val="006D7D41"/>
    <w:rsid w:val="006E2F4D"/>
    <w:rsid w:val="006E3FDD"/>
    <w:rsid w:val="006E58FB"/>
    <w:rsid w:val="006E5D82"/>
    <w:rsid w:val="006E66B2"/>
    <w:rsid w:val="006E6C50"/>
    <w:rsid w:val="006E7A69"/>
    <w:rsid w:val="006E7DE4"/>
    <w:rsid w:val="006F53E8"/>
    <w:rsid w:val="006F5FB8"/>
    <w:rsid w:val="0070017B"/>
    <w:rsid w:val="00702C3A"/>
    <w:rsid w:val="0070427E"/>
    <w:rsid w:val="00704D53"/>
    <w:rsid w:val="007056C3"/>
    <w:rsid w:val="00706072"/>
    <w:rsid w:val="00710BA9"/>
    <w:rsid w:val="00713644"/>
    <w:rsid w:val="00721256"/>
    <w:rsid w:val="007217AD"/>
    <w:rsid w:val="00723BA1"/>
    <w:rsid w:val="00724A1B"/>
    <w:rsid w:val="0073173E"/>
    <w:rsid w:val="007319C3"/>
    <w:rsid w:val="0073454F"/>
    <w:rsid w:val="00735C00"/>
    <w:rsid w:val="007364C6"/>
    <w:rsid w:val="0073792D"/>
    <w:rsid w:val="00740BF3"/>
    <w:rsid w:val="00741D5C"/>
    <w:rsid w:val="0074352F"/>
    <w:rsid w:val="00747C5E"/>
    <w:rsid w:val="00750210"/>
    <w:rsid w:val="00754B57"/>
    <w:rsid w:val="0075671D"/>
    <w:rsid w:val="0076002F"/>
    <w:rsid w:val="0076038B"/>
    <w:rsid w:val="00761744"/>
    <w:rsid w:val="00764076"/>
    <w:rsid w:val="00764582"/>
    <w:rsid w:val="00765FA3"/>
    <w:rsid w:val="00766961"/>
    <w:rsid w:val="00766B5A"/>
    <w:rsid w:val="00770C33"/>
    <w:rsid w:val="007741C3"/>
    <w:rsid w:val="00777BE0"/>
    <w:rsid w:val="00780923"/>
    <w:rsid w:val="0078131F"/>
    <w:rsid w:val="007844C6"/>
    <w:rsid w:val="007876EF"/>
    <w:rsid w:val="00787AC7"/>
    <w:rsid w:val="00790306"/>
    <w:rsid w:val="0079364C"/>
    <w:rsid w:val="007942B9"/>
    <w:rsid w:val="00796C7F"/>
    <w:rsid w:val="00797E0C"/>
    <w:rsid w:val="007A160F"/>
    <w:rsid w:val="007A48BC"/>
    <w:rsid w:val="007B0BC1"/>
    <w:rsid w:val="007B354B"/>
    <w:rsid w:val="007B4FC3"/>
    <w:rsid w:val="007B73F3"/>
    <w:rsid w:val="007B7EE5"/>
    <w:rsid w:val="007C1C28"/>
    <w:rsid w:val="007C2A2C"/>
    <w:rsid w:val="007C3577"/>
    <w:rsid w:val="007C5C94"/>
    <w:rsid w:val="007C5E08"/>
    <w:rsid w:val="007D0002"/>
    <w:rsid w:val="007D19EC"/>
    <w:rsid w:val="007D7028"/>
    <w:rsid w:val="007D7A59"/>
    <w:rsid w:val="007E0E75"/>
    <w:rsid w:val="007E53F5"/>
    <w:rsid w:val="007E6E9E"/>
    <w:rsid w:val="007E7637"/>
    <w:rsid w:val="007E7997"/>
    <w:rsid w:val="007F014A"/>
    <w:rsid w:val="007F04EF"/>
    <w:rsid w:val="007F0763"/>
    <w:rsid w:val="007F1DE9"/>
    <w:rsid w:val="007F25C2"/>
    <w:rsid w:val="007F4F88"/>
    <w:rsid w:val="007F5822"/>
    <w:rsid w:val="007F5B86"/>
    <w:rsid w:val="00800A7F"/>
    <w:rsid w:val="0080285D"/>
    <w:rsid w:val="0081028F"/>
    <w:rsid w:val="008107D9"/>
    <w:rsid w:val="0081093B"/>
    <w:rsid w:val="008116D9"/>
    <w:rsid w:val="00811936"/>
    <w:rsid w:val="00813059"/>
    <w:rsid w:val="008157C8"/>
    <w:rsid w:val="008173E2"/>
    <w:rsid w:val="008201C3"/>
    <w:rsid w:val="00820422"/>
    <w:rsid w:val="00820655"/>
    <w:rsid w:val="008227D7"/>
    <w:rsid w:val="008249A1"/>
    <w:rsid w:val="00825D43"/>
    <w:rsid w:val="0082632D"/>
    <w:rsid w:val="00832500"/>
    <w:rsid w:val="00832787"/>
    <w:rsid w:val="00835805"/>
    <w:rsid w:val="0083595F"/>
    <w:rsid w:val="008372B6"/>
    <w:rsid w:val="00843A1A"/>
    <w:rsid w:val="00846433"/>
    <w:rsid w:val="008472C2"/>
    <w:rsid w:val="00850B43"/>
    <w:rsid w:val="008510D9"/>
    <w:rsid w:val="00851EE3"/>
    <w:rsid w:val="00853121"/>
    <w:rsid w:val="008555E4"/>
    <w:rsid w:val="00864124"/>
    <w:rsid w:val="00864E60"/>
    <w:rsid w:val="00866A09"/>
    <w:rsid w:val="008712BF"/>
    <w:rsid w:val="00872209"/>
    <w:rsid w:val="00873656"/>
    <w:rsid w:val="00880140"/>
    <w:rsid w:val="008842F7"/>
    <w:rsid w:val="00885B94"/>
    <w:rsid w:val="0089075A"/>
    <w:rsid w:val="00890F80"/>
    <w:rsid w:val="00892BFD"/>
    <w:rsid w:val="0089338A"/>
    <w:rsid w:val="00894199"/>
    <w:rsid w:val="008948BE"/>
    <w:rsid w:val="00896A2E"/>
    <w:rsid w:val="00897A47"/>
    <w:rsid w:val="008A1E27"/>
    <w:rsid w:val="008A2C86"/>
    <w:rsid w:val="008A6000"/>
    <w:rsid w:val="008A70A8"/>
    <w:rsid w:val="008A7FAC"/>
    <w:rsid w:val="008B1FD9"/>
    <w:rsid w:val="008B2AF1"/>
    <w:rsid w:val="008B5191"/>
    <w:rsid w:val="008B710D"/>
    <w:rsid w:val="008B7CA1"/>
    <w:rsid w:val="008C0177"/>
    <w:rsid w:val="008C0389"/>
    <w:rsid w:val="008C27D3"/>
    <w:rsid w:val="008C4B2B"/>
    <w:rsid w:val="008C5E91"/>
    <w:rsid w:val="008C686D"/>
    <w:rsid w:val="008C6B18"/>
    <w:rsid w:val="008C75E6"/>
    <w:rsid w:val="008C767A"/>
    <w:rsid w:val="008C7A73"/>
    <w:rsid w:val="008D0569"/>
    <w:rsid w:val="008D5C28"/>
    <w:rsid w:val="008E2D26"/>
    <w:rsid w:val="008E4076"/>
    <w:rsid w:val="008E7DBA"/>
    <w:rsid w:val="008F1993"/>
    <w:rsid w:val="008F3386"/>
    <w:rsid w:val="008F3AD9"/>
    <w:rsid w:val="008F4642"/>
    <w:rsid w:val="008F4E00"/>
    <w:rsid w:val="008F761D"/>
    <w:rsid w:val="00900D44"/>
    <w:rsid w:val="00902520"/>
    <w:rsid w:val="00906DC4"/>
    <w:rsid w:val="0091457F"/>
    <w:rsid w:val="0091729E"/>
    <w:rsid w:val="0093261E"/>
    <w:rsid w:val="0094008E"/>
    <w:rsid w:val="00941C0C"/>
    <w:rsid w:val="009437F2"/>
    <w:rsid w:val="0094528B"/>
    <w:rsid w:val="00960A8B"/>
    <w:rsid w:val="00965128"/>
    <w:rsid w:val="00973F43"/>
    <w:rsid w:val="0097785D"/>
    <w:rsid w:val="0098011D"/>
    <w:rsid w:val="00981912"/>
    <w:rsid w:val="009819C0"/>
    <w:rsid w:val="00987A75"/>
    <w:rsid w:val="00991A8A"/>
    <w:rsid w:val="00992611"/>
    <w:rsid w:val="00994303"/>
    <w:rsid w:val="0099526D"/>
    <w:rsid w:val="00995BF1"/>
    <w:rsid w:val="00996C8B"/>
    <w:rsid w:val="009A0054"/>
    <w:rsid w:val="009A0F6E"/>
    <w:rsid w:val="009A2511"/>
    <w:rsid w:val="009A5548"/>
    <w:rsid w:val="009B25C1"/>
    <w:rsid w:val="009B7B79"/>
    <w:rsid w:val="009C0383"/>
    <w:rsid w:val="009C145B"/>
    <w:rsid w:val="009C3E04"/>
    <w:rsid w:val="009C4FB0"/>
    <w:rsid w:val="009C5E2A"/>
    <w:rsid w:val="009C75D1"/>
    <w:rsid w:val="009C7694"/>
    <w:rsid w:val="009D0570"/>
    <w:rsid w:val="009D3E5C"/>
    <w:rsid w:val="009D495C"/>
    <w:rsid w:val="009D570F"/>
    <w:rsid w:val="009D5E88"/>
    <w:rsid w:val="009D6E1A"/>
    <w:rsid w:val="009D7294"/>
    <w:rsid w:val="009E1690"/>
    <w:rsid w:val="009E18AF"/>
    <w:rsid w:val="009E2C9D"/>
    <w:rsid w:val="009E2CDD"/>
    <w:rsid w:val="009E3545"/>
    <w:rsid w:val="009E4FCE"/>
    <w:rsid w:val="009E522E"/>
    <w:rsid w:val="009F0ABA"/>
    <w:rsid w:val="009F0AF5"/>
    <w:rsid w:val="009F658D"/>
    <w:rsid w:val="00A02199"/>
    <w:rsid w:val="00A026A4"/>
    <w:rsid w:val="00A04044"/>
    <w:rsid w:val="00A11D0C"/>
    <w:rsid w:val="00A16579"/>
    <w:rsid w:val="00A24843"/>
    <w:rsid w:val="00A24B04"/>
    <w:rsid w:val="00A26D48"/>
    <w:rsid w:val="00A31C7C"/>
    <w:rsid w:val="00A367AA"/>
    <w:rsid w:val="00A378DF"/>
    <w:rsid w:val="00A37AC6"/>
    <w:rsid w:val="00A410CC"/>
    <w:rsid w:val="00A42B43"/>
    <w:rsid w:val="00A42BD0"/>
    <w:rsid w:val="00A433DC"/>
    <w:rsid w:val="00A460CD"/>
    <w:rsid w:val="00A50761"/>
    <w:rsid w:val="00A51DF2"/>
    <w:rsid w:val="00A53AF0"/>
    <w:rsid w:val="00A54ED7"/>
    <w:rsid w:val="00A61561"/>
    <w:rsid w:val="00A63249"/>
    <w:rsid w:val="00A6691F"/>
    <w:rsid w:val="00A67E6A"/>
    <w:rsid w:val="00A70F49"/>
    <w:rsid w:val="00A72203"/>
    <w:rsid w:val="00A7281F"/>
    <w:rsid w:val="00A73949"/>
    <w:rsid w:val="00A76707"/>
    <w:rsid w:val="00A7697E"/>
    <w:rsid w:val="00A76E20"/>
    <w:rsid w:val="00A8284E"/>
    <w:rsid w:val="00A83D29"/>
    <w:rsid w:val="00A870EE"/>
    <w:rsid w:val="00A91D91"/>
    <w:rsid w:val="00A96F81"/>
    <w:rsid w:val="00A9709D"/>
    <w:rsid w:val="00AA054E"/>
    <w:rsid w:val="00AA0A10"/>
    <w:rsid w:val="00AA2094"/>
    <w:rsid w:val="00AA2947"/>
    <w:rsid w:val="00AB1894"/>
    <w:rsid w:val="00AB22DF"/>
    <w:rsid w:val="00AB30EA"/>
    <w:rsid w:val="00AB458B"/>
    <w:rsid w:val="00AB45E4"/>
    <w:rsid w:val="00AB6157"/>
    <w:rsid w:val="00AB7542"/>
    <w:rsid w:val="00AC022D"/>
    <w:rsid w:val="00AC0629"/>
    <w:rsid w:val="00AC70C7"/>
    <w:rsid w:val="00AC79E0"/>
    <w:rsid w:val="00AD32CE"/>
    <w:rsid w:val="00AD5187"/>
    <w:rsid w:val="00AD6B11"/>
    <w:rsid w:val="00AD6B34"/>
    <w:rsid w:val="00AD6F90"/>
    <w:rsid w:val="00AE0286"/>
    <w:rsid w:val="00AE247F"/>
    <w:rsid w:val="00AE4A24"/>
    <w:rsid w:val="00AE4FC7"/>
    <w:rsid w:val="00AF01E3"/>
    <w:rsid w:val="00AF23AE"/>
    <w:rsid w:val="00AF2EF7"/>
    <w:rsid w:val="00AF3741"/>
    <w:rsid w:val="00AF3B5C"/>
    <w:rsid w:val="00B0014A"/>
    <w:rsid w:val="00B00B50"/>
    <w:rsid w:val="00B00DB2"/>
    <w:rsid w:val="00B016E3"/>
    <w:rsid w:val="00B02B0B"/>
    <w:rsid w:val="00B03817"/>
    <w:rsid w:val="00B04283"/>
    <w:rsid w:val="00B04720"/>
    <w:rsid w:val="00B05BA8"/>
    <w:rsid w:val="00B0741D"/>
    <w:rsid w:val="00B07955"/>
    <w:rsid w:val="00B07AD8"/>
    <w:rsid w:val="00B07B20"/>
    <w:rsid w:val="00B1081B"/>
    <w:rsid w:val="00B14F01"/>
    <w:rsid w:val="00B15525"/>
    <w:rsid w:val="00B15C0B"/>
    <w:rsid w:val="00B174BA"/>
    <w:rsid w:val="00B17AF3"/>
    <w:rsid w:val="00B223B5"/>
    <w:rsid w:val="00B229AD"/>
    <w:rsid w:val="00B237BC"/>
    <w:rsid w:val="00B26EBB"/>
    <w:rsid w:val="00B27499"/>
    <w:rsid w:val="00B335C4"/>
    <w:rsid w:val="00B3369E"/>
    <w:rsid w:val="00B33D9A"/>
    <w:rsid w:val="00B40CDD"/>
    <w:rsid w:val="00B40D81"/>
    <w:rsid w:val="00B424F5"/>
    <w:rsid w:val="00B43167"/>
    <w:rsid w:val="00B435BE"/>
    <w:rsid w:val="00B43A9D"/>
    <w:rsid w:val="00B467B0"/>
    <w:rsid w:val="00B47F9B"/>
    <w:rsid w:val="00B50534"/>
    <w:rsid w:val="00B51FCB"/>
    <w:rsid w:val="00B5289B"/>
    <w:rsid w:val="00B52E10"/>
    <w:rsid w:val="00B5331D"/>
    <w:rsid w:val="00B543D6"/>
    <w:rsid w:val="00B556B0"/>
    <w:rsid w:val="00B57687"/>
    <w:rsid w:val="00B578E3"/>
    <w:rsid w:val="00B57CE5"/>
    <w:rsid w:val="00B648F2"/>
    <w:rsid w:val="00B655D1"/>
    <w:rsid w:val="00B73FF2"/>
    <w:rsid w:val="00B74CBA"/>
    <w:rsid w:val="00B74ED3"/>
    <w:rsid w:val="00B768CF"/>
    <w:rsid w:val="00B81A44"/>
    <w:rsid w:val="00B86BB5"/>
    <w:rsid w:val="00B91072"/>
    <w:rsid w:val="00B91B6E"/>
    <w:rsid w:val="00B94B2C"/>
    <w:rsid w:val="00B96F7D"/>
    <w:rsid w:val="00B970D0"/>
    <w:rsid w:val="00BA49F4"/>
    <w:rsid w:val="00BA5C41"/>
    <w:rsid w:val="00BA6ACA"/>
    <w:rsid w:val="00BA7232"/>
    <w:rsid w:val="00BA7809"/>
    <w:rsid w:val="00BB449C"/>
    <w:rsid w:val="00BB44D7"/>
    <w:rsid w:val="00BB7B87"/>
    <w:rsid w:val="00BC2561"/>
    <w:rsid w:val="00BC3E3E"/>
    <w:rsid w:val="00BC422A"/>
    <w:rsid w:val="00BC5128"/>
    <w:rsid w:val="00BC5608"/>
    <w:rsid w:val="00BD04C9"/>
    <w:rsid w:val="00BD3536"/>
    <w:rsid w:val="00BD37FD"/>
    <w:rsid w:val="00BE0B46"/>
    <w:rsid w:val="00BE225E"/>
    <w:rsid w:val="00BE237E"/>
    <w:rsid w:val="00BE284A"/>
    <w:rsid w:val="00BE3703"/>
    <w:rsid w:val="00BE567F"/>
    <w:rsid w:val="00BF0A29"/>
    <w:rsid w:val="00BF25CD"/>
    <w:rsid w:val="00BF5553"/>
    <w:rsid w:val="00BF75CD"/>
    <w:rsid w:val="00C00F1C"/>
    <w:rsid w:val="00C0346D"/>
    <w:rsid w:val="00C0358F"/>
    <w:rsid w:val="00C03BB0"/>
    <w:rsid w:val="00C041CF"/>
    <w:rsid w:val="00C0696A"/>
    <w:rsid w:val="00C12034"/>
    <w:rsid w:val="00C1396B"/>
    <w:rsid w:val="00C1698A"/>
    <w:rsid w:val="00C17E6C"/>
    <w:rsid w:val="00C249CC"/>
    <w:rsid w:val="00C24E5F"/>
    <w:rsid w:val="00C255B6"/>
    <w:rsid w:val="00C26F3A"/>
    <w:rsid w:val="00C2770B"/>
    <w:rsid w:val="00C30296"/>
    <w:rsid w:val="00C3170E"/>
    <w:rsid w:val="00C31947"/>
    <w:rsid w:val="00C40053"/>
    <w:rsid w:val="00C4294D"/>
    <w:rsid w:val="00C444C8"/>
    <w:rsid w:val="00C452DD"/>
    <w:rsid w:val="00C45856"/>
    <w:rsid w:val="00C46603"/>
    <w:rsid w:val="00C54316"/>
    <w:rsid w:val="00C55208"/>
    <w:rsid w:val="00C5527D"/>
    <w:rsid w:val="00C61B1A"/>
    <w:rsid w:val="00C622AC"/>
    <w:rsid w:val="00C62A53"/>
    <w:rsid w:val="00C709F9"/>
    <w:rsid w:val="00C73A70"/>
    <w:rsid w:val="00C76054"/>
    <w:rsid w:val="00C779A2"/>
    <w:rsid w:val="00C80546"/>
    <w:rsid w:val="00C83CAD"/>
    <w:rsid w:val="00C8419E"/>
    <w:rsid w:val="00C851D7"/>
    <w:rsid w:val="00C85C8B"/>
    <w:rsid w:val="00C867AD"/>
    <w:rsid w:val="00C87F9F"/>
    <w:rsid w:val="00C9545D"/>
    <w:rsid w:val="00C9625C"/>
    <w:rsid w:val="00C968B0"/>
    <w:rsid w:val="00C978C6"/>
    <w:rsid w:val="00C97F2A"/>
    <w:rsid w:val="00CA112D"/>
    <w:rsid w:val="00CA1F9F"/>
    <w:rsid w:val="00CA2179"/>
    <w:rsid w:val="00CA3D8A"/>
    <w:rsid w:val="00CB4B3E"/>
    <w:rsid w:val="00CB50EF"/>
    <w:rsid w:val="00CB623F"/>
    <w:rsid w:val="00CB791A"/>
    <w:rsid w:val="00CB7D1B"/>
    <w:rsid w:val="00CC11DF"/>
    <w:rsid w:val="00CC1A6E"/>
    <w:rsid w:val="00CC3F62"/>
    <w:rsid w:val="00CC536E"/>
    <w:rsid w:val="00CC59DD"/>
    <w:rsid w:val="00CC7FC6"/>
    <w:rsid w:val="00CD47B2"/>
    <w:rsid w:val="00CD5AFD"/>
    <w:rsid w:val="00CD74EB"/>
    <w:rsid w:val="00CE49F8"/>
    <w:rsid w:val="00CE4E1E"/>
    <w:rsid w:val="00CE66B5"/>
    <w:rsid w:val="00CF0966"/>
    <w:rsid w:val="00CF52DF"/>
    <w:rsid w:val="00CF5832"/>
    <w:rsid w:val="00CF5911"/>
    <w:rsid w:val="00CF7221"/>
    <w:rsid w:val="00CF724E"/>
    <w:rsid w:val="00D059F5"/>
    <w:rsid w:val="00D117F5"/>
    <w:rsid w:val="00D13661"/>
    <w:rsid w:val="00D142BD"/>
    <w:rsid w:val="00D146DE"/>
    <w:rsid w:val="00D17FEC"/>
    <w:rsid w:val="00D200E7"/>
    <w:rsid w:val="00D21427"/>
    <w:rsid w:val="00D22164"/>
    <w:rsid w:val="00D22B86"/>
    <w:rsid w:val="00D22F2F"/>
    <w:rsid w:val="00D24194"/>
    <w:rsid w:val="00D2460F"/>
    <w:rsid w:val="00D2590F"/>
    <w:rsid w:val="00D27150"/>
    <w:rsid w:val="00D27EB3"/>
    <w:rsid w:val="00D35E02"/>
    <w:rsid w:val="00D41425"/>
    <w:rsid w:val="00D46275"/>
    <w:rsid w:val="00D467CA"/>
    <w:rsid w:val="00D4759B"/>
    <w:rsid w:val="00D500A4"/>
    <w:rsid w:val="00D51205"/>
    <w:rsid w:val="00D516FC"/>
    <w:rsid w:val="00D51F2D"/>
    <w:rsid w:val="00D535EE"/>
    <w:rsid w:val="00D54FC4"/>
    <w:rsid w:val="00D574C1"/>
    <w:rsid w:val="00D57615"/>
    <w:rsid w:val="00D577C9"/>
    <w:rsid w:val="00D606B7"/>
    <w:rsid w:val="00D61A94"/>
    <w:rsid w:val="00D62282"/>
    <w:rsid w:val="00D6356C"/>
    <w:rsid w:val="00D64A32"/>
    <w:rsid w:val="00D6553A"/>
    <w:rsid w:val="00D657CA"/>
    <w:rsid w:val="00D71389"/>
    <w:rsid w:val="00D73338"/>
    <w:rsid w:val="00D775F3"/>
    <w:rsid w:val="00D77868"/>
    <w:rsid w:val="00D77F25"/>
    <w:rsid w:val="00D84C2A"/>
    <w:rsid w:val="00D9064B"/>
    <w:rsid w:val="00D93090"/>
    <w:rsid w:val="00D978C6"/>
    <w:rsid w:val="00DA03F6"/>
    <w:rsid w:val="00DA134A"/>
    <w:rsid w:val="00DA1A2E"/>
    <w:rsid w:val="00DA3413"/>
    <w:rsid w:val="00DA426E"/>
    <w:rsid w:val="00DA4339"/>
    <w:rsid w:val="00DA4B1B"/>
    <w:rsid w:val="00DA4EFC"/>
    <w:rsid w:val="00DA648D"/>
    <w:rsid w:val="00DA726D"/>
    <w:rsid w:val="00DB3DEA"/>
    <w:rsid w:val="00DB40BD"/>
    <w:rsid w:val="00DB4B8E"/>
    <w:rsid w:val="00DB4F4B"/>
    <w:rsid w:val="00DC070F"/>
    <w:rsid w:val="00DC3858"/>
    <w:rsid w:val="00DC3A57"/>
    <w:rsid w:val="00DC7A95"/>
    <w:rsid w:val="00DD55C2"/>
    <w:rsid w:val="00DD759E"/>
    <w:rsid w:val="00DE314E"/>
    <w:rsid w:val="00DE4CFB"/>
    <w:rsid w:val="00DF045B"/>
    <w:rsid w:val="00DF1ED8"/>
    <w:rsid w:val="00DF3785"/>
    <w:rsid w:val="00DF3D27"/>
    <w:rsid w:val="00DF6074"/>
    <w:rsid w:val="00E02239"/>
    <w:rsid w:val="00E047EC"/>
    <w:rsid w:val="00E07D42"/>
    <w:rsid w:val="00E163E9"/>
    <w:rsid w:val="00E179D1"/>
    <w:rsid w:val="00E240F5"/>
    <w:rsid w:val="00E30004"/>
    <w:rsid w:val="00E333AC"/>
    <w:rsid w:val="00E3456B"/>
    <w:rsid w:val="00E35C16"/>
    <w:rsid w:val="00E36085"/>
    <w:rsid w:val="00E36813"/>
    <w:rsid w:val="00E42382"/>
    <w:rsid w:val="00E603DF"/>
    <w:rsid w:val="00E60DD7"/>
    <w:rsid w:val="00E63745"/>
    <w:rsid w:val="00E6699F"/>
    <w:rsid w:val="00E67B40"/>
    <w:rsid w:val="00E703AE"/>
    <w:rsid w:val="00E72373"/>
    <w:rsid w:val="00E76AF9"/>
    <w:rsid w:val="00E84EF0"/>
    <w:rsid w:val="00E8649C"/>
    <w:rsid w:val="00E87886"/>
    <w:rsid w:val="00E87CDE"/>
    <w:rsid w:val="00E91FC1"/>
    <w:rsid w:val="00E92D54"/>
    <w:rsid w:val="00E9323C"/>
    <w:rsid w:val="00E95FD8"/>
    <w:rsid w:val="00EA0283"/>
    <w:rsid w:val="00EA5DE1"/>
    <w:rsid w:val="00EB0C86"/>
    <w:rsid w:val="00EB0E16"/>
    <w:rsid w:val="00EB1A57"/>
    <w:rsid w:val="00EB236F"/>
    <w:rsid w:val="00EB237E"/>
    <w:rsid w:val="00EC1546"/>
    <w:rsid w:val="00EC5B23"/>
    <w:rsid w:val="00EC5DED"/>
    <w:rsid w:val="00EC6BD8"/>
    <w:rsid w:val="00ED0356"/>
    <w:rsid w:val="00ED0D71"/>
    <w:rsid w:val="00ED3DCD"/>
    <w:rsid w:val="00ED3DD5"/>
    <w:rsid w:val="00ED56BE"/>
    <w:rsid w:val="00ED74D7"/>
    <w:rsid w:val="00EE40F8"/>
    <w:rsid w:val="00EE6DD6"/>
    <w:rsid w:val="00EF0867"/>
    <w:rsid w:val="00EF1A10"/>
    <w:rsid w:val="00EF1A9F"/>
    <w:rsid w:val="00EF1B27"/>
    <w:rsid w:val="00EF4370"/>
    <w:rsid w:val="00EF5AD7"/>
    <w:rsid w:val="00F03FA7"/>
    <w:rsid w:val="00F048EF"/>
    <w:rsid w:val="00F06AAD"/>
    <w:rsid w:val="00F146BE"/>
    <w:rsid w:val="00F16C48"/>
    <w:rsid w:val="00F22013"/>
    <w:rsid w:val="00F22356"/>
    <w:rsid w:val="00F226E0"/>
    <w:rsid w:val="00F2522F"/>
    <w:rsid w:val="00F30180"/>
    <w:rsid w:val="00F31A29"/>
    <w:rsid w:val="00F3279A"/>
    <w:rsid w:val="00F37236"/>
    <w:rsid w:val="00F44634"/>
    <w:rsid w:val="00F505EC"/>
    <w:rsid w:val="00F5088F"/>
    <w:rsid w:val="00F51657"/>
    <w:rsid w:val="00F5223C"/>
    <w:rsid w:val="00F57196"/>
    <w:rsid w:val="00F57787"/>
    <w:rsid w:val="00F61460"/>
    <w:rsid w:val="00F61E82"/>
    <w:rsid w:val="00F6243A"/>
    <w:rsid w:val="00F63323"/>
    <w:rsid w:val="00F636FE"/>
    <w:rsid w:val="00F648B2"/>
    <w:rsid w:val="00F67EBD"/>
    <w:rsid w:val="00F70EA4"/>
    <w:rsid w:val="00F77851"/>
    <w:rsid w:val="00F80FAB"/>
    <w:rsid w:val="00F81E3B"/>
    <w:rsid w:val="00F827E1"/>
    <w:rsid w:val="00F927B5"/>
    <w:rsid w:val="00F94BD0"/>
    <w:rsid w:val="00F95403"/>
    <w:rsid w:val="00F96705"/>
    <w:rsid w:val="00F96750"/>
    <w:rsid w:val="00F9704D"/>
    <w:rsid w:val="00FA0166"/>
    <w:rsid w:val="00FA2400"/>
    <w:rsid w:val="00FA33E9"/>
    <w:rsid w:val="00FA55C8"/>
    <w:rsid w:val="00FA74C6"/>
    <w:rsid w:val="00FB24ED"/>
    <w:rsid w:val="00FB29AF"/>
    <w:rsid w:val="00FB313D"/>
    <w:rsid w:val="00FB4003"/>
    <w:rsid w:val="00FB4EBA"/>
    <w:rsid w:val="00FB7086"/>
    <w:rsid w:val="00FC6733"/>
    <w:rsid w:val="00FD2677"/>
    <w:rsid w:val="00FD28B8"/>
    <w:rsid w:val="00FE0BD8"/>
    <w:rsid w:val="00FE1709"/>
    <w:rsid w:val="00FE1FC9"/>
    <w:rsid w:val="00FF32DE"/>
    <w:rsid w:val="00FF4205"/>
    <w:rsid w:val="00FF5858"/>
    <w:rsid w:val="00FF693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B6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01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E0BD8"/>
    <w:pPr>
      <w:keepNext/>
      <w:keepLines/>
      <w:numPr>
        <w:numId w:val="2"/>
      </w:numPr>
      <w:spacing w:before="32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nhideWhenUsed/>
    <w:qFormat/>
    <w:rsid w:val="003C167E"/>
    <w:pPr>
      <w:keepNext/>
      <w:keepLines/>
      <w:numPr>
        <w:ilvl w:val="1"/>
        <w:numId w:val="2"/>
      </w:numPr>
      <w:spacing w:before="320"/>
      <w:outlineLvl w:val="1"/>
    </w:pPr>
    <w:rPr>
      <w:rFonts w:asciiTheme="majorHAnsi" w:eastAsiaTheme="majorEastAsia" w:hAnsiTheme="majorHAnsi" w:cstheme="majorBidi"/>
      <w:b/>
      <w:sz w:val="28"/>
      <w:szCs w:val="28"/>
    </w:rPr>
  </w:style>
  <w:style w:type="paragraph" w:styleId="Heading3">
    <w:name w:val="heading 3"/>
    <w:basedOn w:val="Normal"/>
    <w:next w:val="Normal"/>
    <w:link w:val="Heading3Char"/>
    <w:unhideWhenUsed/>
    <w:qFormat/>
    <w:rsid w:val="00020300"/>
    <w:pPr>
      <w:keepNext/>
      <w:keepLines/>
      <w:numPr>
        <w:ilvl w:val="2"/>
        <w:numId w:val="2"/>
      </w:numPr>
      <w:spacing w:before="320"/>
      <w:outlineLvl w:val="2"/>
    </w:pPr>
    <w:rPr>
      <w:rFonts w:asciiTheme="majorHAnsi" w:eastAsiaTheme="majorEastAsia" w:hAnsiTheme="majorHAnsi" w:cstheme="majorBidi"/>
    </w:rPr>
  </w:style>
  <w:style w:type="paragraph" w:styleId="Heading4">
    <w:name w:val="heading 4"/>
    <w:basedOn w:val="Normal"/>
    <w:next w:val="Normal"/>
    <w:link w:val="Heading4Char"/>
    <w:unhideWhenUsed/>
    <w:qFormat/>
    <w:rsid w:val="00020300"/>
    <w:pPr>
      <w:keepNext/>
      <w:keepLines/>
      <w:numPr>
        <w:ilvl w:val="3"/>
        <w:numId w:val="2"/>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3"/>
      </w:numPr>
      <w:spacing w:before="40"/>
      <w:outlineLvl w:val="4"/>
    </w:pPr>
    <w:rPr>
      <w:rFonts w:asciiTheme="majorHAnsi" w:eastAsiaTheme="majorEastAsia" w:hAnsiTheme="majorHAnsi" w:cstheme="majorBidi"/>
      <w:szCs w:val="22"/>
    </w:rPr>
  </w:style>
  <w:style w:type="paragraph" w:styleId="Heading6">
    <w:name w:val="heading 6"/>
    <w:basedOn w:val="Normal"/>
    <w:next w:val="Normal"/>
    <w:link w:val="Heading6Char"/>
    <w:unhideWhenUsed/>
    <w:qFormat/>
    <w:rsid w:val="00AA054E"/>
    <w:pPr>
      <w:keepNext/>
      <w:keepLines/>
      <w:numPr>
        <w:ilvl w:val="5"/>
        <w:numId w:val="2"/>
      </w:numPr>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nhideWhenUsed/>
    <w:qFormat/>
    <w:rsid w:val="00AA054E"/>
    <w:pPr>
      <w:keepNext/>
      <w:keepLines/>
      <w:numPr>
        <w:ilvl w:val="6"/>
        <w:numId w:val="2"/>
      </w:numPr>
      <w:spacing w:before="4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nhideWhenUsed/>
    <w:qFormat/>
    <w:rsid w:val="00AA054E"/>
    <w:pPr>
      <w:keepNext/>
      <w:keepLines/>
      <w:numPr>
        <w:ilvl w:val="7"/>
        <w:numId w:val="2"/>
      </w:numPr>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nhideWhenUsed/>
    <w:qFormat/>
    <w:rsid w:val="00AA054E"/>
    <w:pPr>
      <w:keepNext/>
      <w:keepLines/>
      <w:numPr>
        <w:ilvl w:val="8"/>
        <w:numId w:val="2"/>
      </w:numPr>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rsid w:val="00020300"/>
    <w:rPr>
      <w:rFonts w:asciiTheme="majorHAnsi" w:eastAsiaTheme="majorEastAsia" w:hAnsiTheme="majorHAnsi" w:cstheme="majorBidi"/>
      <w:sz w:val="24"/>
      <w:szCs w:val="22"/>
      <w:lang w:val="en-GB" w:eastAsia="en-GB"/>
    </w:rPr>
  </w:style>
  <w:style w:type="character" w:customStyle="1" w:styleId="Heading3Char">
    <w:name w:val="Heading 3 Char"/>
    <w:basedOn w:val="DefaultParagraphFont"/>
    <w:link w:val="Heading3"/>
    <w:rsid w:val="00020300"/>
    <w:rPr>
      <w:rFonts w:asciiTheme="majorHAnsi" w:eastAsiaTheme="majorEastAsia" w:hAnsiTheme="majorHAnsi" w:cstheme="majorBidi"/>
      <w:sz w:val="24"/>
      <w:szCs w:val="24"/>
      <w:lang w:val="en-GB" w:eastAsia="en-GB"/>
    </w:rPr>
  </w:style>
  <w:style w:type="character" w:customStyle="1" w:styleId="Heading1Char">
    <w:name w:val="Heading 1 Char"/>
    <w:basedOn w:val="DefaultParagraphFont"/>
    <w:link w:val="Heading1"/>
    <w:rsid w:val="00FE0BD8"/>
    <w:rPr>
      <w:rFonts w:asciiTheme="majorHAnsi" w:eastAsiaTheme="majorEastAsia" w:hAnsiTheme="majorHAnsi" w:cstheme="majorBidi"/>
      <w:b/>
      <w:sz w:val="32"/>
      <w:szCs w:val="32"/>
      <w:lang w:val="en-GB" w:eastAsia="en-GB"/>
    </w:rPr>
  </w:style>
  <w:style w:type="character" w:customStyle="1" w:styleId="Heading2Char">
    <w:name w:val="Heading 2 Char"/>
    <w:basedOn w:val="DefaultParagraphFont"/>
    <w:link w:val="Heading2"/>
    <w:rsid w:val="003C167E"/>
    <w:rPr>
      <w:rFonts w:asciiTheme="majorHAnsi" w:eastAsiaTheme="majorEastAsia" w:hAnsiTheme="majorHAnsi" w:cstheme="majorBidi"/>
      <w:b/>
      <w:sz w:val="28"/>
      <w:szCs w:val="28"/>
      <w:lang w:val="en-GB" w:eastAsia="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autoRedefine/>
    <w:rsid w:val="002574D1"/>
    <w:pPr>
      <w:numPr>
        <w:ilvl w:val="0"/>
        <w:numId w:val="0"/>
      </w:numPr>
      <w:ind w:left="792" w:hanging="432"/>
    </w:pPr>
    <w:rPr>
      <w:b/>
      <w:sz w:val="28"/>
    </w:rPr>
  </w:style>
  <w:style w:type="character" w:customStyle="1" w:styleId="Title1Char">
    <w:name w:val="Title 1 Char"/>
    <w:basedOn w:val="DefaultParagraphFont"/>
    <w:link w:val="Title1"/>
    <w:rsid w:val="003C4EB5"/>
    <w:rPr>
      <w:rFonts w:eastAsiaTheme="majorEastAsia" w:cstheme="minorHAnsi"/>
      <w:b/>
      <w:sz w:val="28"/>
      <w:szCs w:val="22"/>
      <w:lang w:val="en-GB" w:eastAsia="en-GB"/>
    </w:rPr>
  </w:style>
  <w:style w:type="paragraph" w:styleId="ListParagraph">
    <w:name w:val="List Paragraph"/>
    <w:aliases w:val="Paragraphe EI,Paragraphe de liste1,EC,Paragraphe de liste,Normal Nivel 1,List Paragraph Main,List first level,List Paragraph_Sections,Dot pt,List Paragraph1,Colorful List - Accent 11,No Spacing1,List Paragraph Char Char Char"/>
    <w:basedOn w:val="Normal"/>
    <w:link w:val="ListParagraphChar"/>
    <w:autoRedefine/>
    <w:uiPriority w:val="34"/>
    <w:qFormat/>
    <w:rsid w:val="00A83D29"/>
    <w:pPr>
      <w:numPr>
        <w:ilvl w:val="1"/>
        <w:numId w:val="7"/>
      </w:numPr>
      <w:spacing w:after="120" w:line="264" w:lineRule="auto"/>
      <w:jc w:val="both"/>
    </w:pPr>
    <w:rPr>
      <w:rFonts w:asciiTheme="minorHAnsi" w:eastAsiaTheme="majorEastAsia" w:hAnsiTheme="minorHAnsi" w:cstheme="minorHAnsi"/>
      <w:sz w:val="22"/>
      <w:szCs w:val="22"/>
    </w:rPr>
  </w:style>
  <w:style w:type="paragraph" w:customStyle="1" w:styleId="Title3">
    <w:name w:val="Title 3"/>
    <w:basedOn w:val="ListParagraph"/>
    <w:link w:val="Title3Char"/>
    <w:autoRedefine/>
    <w:rsid w:val="002574D1"/>
    <w:pPr>
      <w:numPr>
        <w:ilvl w:val="3"/>
        <w:numId w:val="1"/>
      </w:numPr>
    </w:pPr>
  </w:style>
  <w:style w:type="character" w:customStyle="1" w:styleId="Title3Char">
    <w:name w:val="Title 3 Char"/>
    <w:basedOn w:val="DefaultParagraphFont"/>
    <w:link w:val="Title3"/>
    <w:rsid w:val="003C4EB5"/>
    <w:rPr>
      <w:rFonts w:eastAsiaTheme="majorEastAsia" w:cstheme="minorHAnsi"/>
      <w:sz w:val="22"/>
      <w:szCs w:val="22"/>
      <w:lang w:val="en-GB" w:eastAsia="en-GB"/>
    </w:rPr>
  </w:style>
  <w:style w:type="paragraph" w:customStyle="1" w:styleId="Title2">
    <w:name w:val="Title 2"/>
    <w:basedOn w:val="Title1"/>
    <w:link w:val="Title2Char"/>
    <w:autoRedefine/>
    <w:rsid w:val="002574D1"/>
    <w:pPr>
      <w:ind w:left="0" w:firstLine="0"/>
    </w:pPr>
  </w:style>
  <w:style w:type="character" w:customStyle="1" w:styleId="Title2Char">
    <w:name w:val="Title 2 Char"/>
    <w:basedOn w:val="Title1Char"/>
    <w:link w:val="Title2"/>
    <w:rsid w:val="002574D1"/>
    <w:rPr>
      <w:rFonts w:eastAsiaTheme="majorEastAsia" w:cstheme="minorHAnsi"/>
      <w:b/>
      <w:sz w:val="28"/>
      <w:szCs w:val="22"/>
      <w:lang w:val="en-GB" w:eastAsia="en-GB"/>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eastAsiaTheme="majorEastAsia" w:hAnsiTheme="majorHAnsi" w:cstheme="majorBidi"/>
      <w:sz w:val="22"/>
      <w:szCs w:val="22"/>
      <w:lang w:val="fr-BE" w:eastAsia="en-GB"/>
    </w:rPr>
  </w:style>
  <w:style w:type="paragraph" w:customStyle="1" w:styleId="DocumentTitle">
    <w:name w:val="Document Title"/>
    <w:basedOn w:val="Normal"/>
    <w:link w:val="DocumentTitleChar"/>
    <w:autoRedefine/>
    <w:rsid w:val="003C4EB5"/>
    <w:pPr>
      <w:framePr w:hSpace="8505" w:wrap="around" w:vAnchor="page" w:hAnchor="page" w:x="1248" w:y="4401"/>
      <w:spacing w:line="400" w:lineRule="exact"/>
    </w:pPr>
    <w:rPr>
      <w:rFonts w:asciiTheme="majorHAnsi" w:hAnsiTheme="majorHAnsi"/>
      <w:b/>
      <w:color w:val="2D4190"/>
      <w:sz w:val="48"/>
    </w:rPr>
  </w:style>
  <w:style w:type="character" w:customStyle="1" w:styleId="DocumentTitleChar">
    <w:name w:val="Document Title Char"/>
    <w:basedOn w:val="DefaultParagraphFont"/>
    <w:link w:val="DocumentTitle"/>
    <w:rsid w:val="003C4EB5"/>
    <w:rPr>
      <w:rFonts w:asciiTheme="majorHAnsi" w:hAnsiTheme="majorHAnsi" w:cs="Times New Roman"/>
      <w:b/>
      <w:color w:val="2D4190"/>
      <w:sz w:val="48"/>
      <w:szCs w:val="24"/>
      <w:lang w:val="en-GB" w:eastAsia="de-DE"/>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rPr>
      <w:rFonts w:asciiTheme="majorHAnsi" w:hAnsiTheme="majorHAnsi"/>
      <w:b/>
      <w:sz w:val="28"/>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hAnsiTheme="majorHAnsi"/>
      <w:b/>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b/>
      <w:sz w:val="28"/>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sz w:val="24"/>
      <w:szCs w:val="22"/>
      <w:lang w:val="en-GB" w:eastAsia="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rsid w:val="00AA054E"/>
    <w:rPr>
      <w:rFonts w:asciiTheme="majorHAnsi" w:eastAsiaTheme="majorEastAsia" w:hAnsiTheme="majorHAnsi" w:cstheme="majorBidi"/>
      <w:i/>
      <w:iCs/>
      <w:color w:val="44546A" w:themeColor="text2"/>
      <w:sz w:val="21"/>
      <w:szCs w:val="21"/>
      <w:lang w:val="en-GB" w:eastAsia="en-GB"/>
    </w:rPr>
  </w:style>
  <w:style w:type="paragraph" w:styleId="Title">
    <w:name w:val="Title"/>
    <w:basedOn w:val="Normal"/>
    <w:next w:val="Normal"/>
    <w:link w:val="TitleChar"/>
    <w:uiPriority w:val="10"/>
    <w:qFormat/>
    <w:rsid w:val="008F4642"/>
    <w:pPr>
      <w:contextualSpacing/>
    </w:pPr>
    <w:rPr>
      <w:rFonts w:asciiTheme="majorHAnsi" w:eastAsiaTheme="majorEastAsia" w:hAnsiTheme="majorHAnsi" w:cstheme="majorBidi"/>
      <w:b/>
      <w:color w:val="2F5496" w:themeColor="accent5" w:themeShade="BF"/>
      <w:spacing w:val="-10"/>
      <w:sz w:val="56"/>
      <w:szCs w:val="56"/>
    </w:rPr>
  </w:style>
  <w:style w:type="character" w:customStyle="1" w:styleId="TitleChar">
    <w:name w:val="Title Char"/>
    <w:basedOn w:val="DefaultParagraphFont"/>
    <w:link w:val="Title"/>
    <w:uiPriority w:val="10"/>
    <w:rsid w:val="008F4642"/>
    <w:rPr>
      <w:rFonts w:asciiTheme="majorHAnsi" w:eastAsiaTheme="majorEastAsia" w:hAnsiTheme="majorHAnsi" w:cstheme="majorBidi"/>
      <w:b/>
      <w:color w:val="2F5496" w:themeColor="accent5" w:themeShade="BF"/>
      <w:spacing w:val="-10"/>
      <w:sz w:val="56"/>
      <w:szCs w:val="56"/>
      <w:lang w:val="en-GB"/>
    </w:rPr>
  </w:style>
  <w:style w:type="paragraph" w:styleId="Subtitle">
    <w:name w:val="Subtitle"/>
    <w:basedOn w:val="Normal"/>
    <w:next w:val="Normal"/>
    <w:link w:val="SubtitleChar"/>
    <w:uiPriority w:val="11"/>
    <w:qFormat/>
    <w:rsid w:val="00366D42"/>
    <w:pPr>
      <w:numPr>
        <w:ilvl w:val="1"/>
      </w:numPr>
    </w:pPr>
    <w:rPr>
      <w:rFonts w:asciiTheme="majorHAnsi" w:eastAsiaTheme="majorEastAsia" w:hAnsiTheme="majorHAnsi" w:cstheme="majorBidi"/>
      <w:b/>
      <w:sz w:val="28"/>
    </w:rPr>
  </w:style>
  <w:style w:type="character" w:customStyle="1" w:styleId="SubtitleChar">
    <w:name w:val="Subtitle Char"/>
    <w:basedOn w:val="DefaultParagraphFont"/>
    <w:link w:val="Subtitle"/>
    <w:uiPriority w:val="11"/>
    <w:rsid w:val="00366D42"/>
    <w:rPr>
      <w:rFonts w:asciiTheme="majorHAnsi" w:eastAsiaTheme="majorEastAsia" w:hAnsiTheme="majorHAnsi" w:cstheme="majorBidi"/>
      <w:b/>
      <w:sz w:val="28"/>
      <w:szCs w:val="24"/>
      <w:lang w:val="en-GB"/>
    </w:rPr>
  </w:style>
  <w:style w:type="character" w:customStyle="1" w:styleId="Heading7Char">
    <w:name w:val="Heading 7 Char"/>
    <w:basedOn w:val="DefaultParagraphFont"/>
    <w:link w:val="Heading7"/>
    <w:rsid w:val="00AA054E"/>
    <w:rPr>
      <w:rFonts w:asciiTheme="majorHAnsi" w:eastAsiaTheme="majorEastAsia" w:hAnsiTheme="majorHAnsi" w:cstheme="majorBidi"/>
      <w:i/>
      <w:iCs/>
      <w:color w:val="1F4E79" w:themeColor="accent1" w:themeShade="80"/>
      <w:sz w:val="21"/>
      <w:szCs w:val="21"/>
      <w:lang w:val="en-GB" w:eastAsia="en-GB"/>
    </w:rPr>
  </w:style>
  <w:style w:type="character" w:customStyle="1" w:styleId="Heading8Char">
    <w:name w:val="Heading 8 Char"/>
    <w:basedOn w:val="DefaultParagraphFont"/>
    <w:link w:val="Heading8"/>
    <w:rsid w:val="00AA054E"/>
    <w:rPr>
      <w:rFonts w:asciiTheme="majorHAnsi" w:eastAsiaTheme="majorEastAsia" w:hAnsiTheme="majorHAnsi" w:cstheme="majorBidi"/>
      <w:b/>
      <w:bCs/>
      <w:color w:val="44546A" w:themeColor="text2"/>
      <w:sz w:val="24"/>
      <w:szCs w:val="24"/>
      <w:lang w:val="en-GB" w:eastAsia="en-GB"/>
    </w:rPr>
  </w:style>
  <w:style w:type="character" w:customStyle="1" w:styleId="Heading9Char">
    <w:name w:val="Heading 9 Char"/>
    <w:basedOn w:val="DefaultParagraphFont"/>
    <w:link w:val="Heading9"/>
    <w:rsid w:val="00AA054E"/>
    <w:rPr>
      <w:rFonts w:asciiTheme="majorHAnsi" w:eastAsiaTheme="majorEastAsia" w:hAnsiTheme="majorHAnsi" w:cstheme="majorBidi"/>
      <w:b/>
      <w:bCs/>
      <w:i/>
      <w:iCs/>
      <w:color w:val="44546A" w:themeColor="text2"/>
      <w:sz w:val="24"/>
      <w:szCs w:val="24"/>
      <w:lang w:val="en-GB" w:eastAsia="en-GB"/>
    </w:rPr>
  </w:style>
  <w:style w:type="paragraph" w:styleId="Caption">
    <w:name w:val="caption"/>
    <w:basedOn w:val="Normal"/>
    <w:next w:val="Normal"/>
    <w:uiPriority w:val="35"/>
    <w:semiHidden/>
    <w:unhideWhenUsed/>
    <w:qFormat/>
    <w:rsid w:val="00AA054E"/>
    <w:rPr>
      <w:b/>
      <w:bCs/>
      <w:smallCaps/>
      <w:color w:val="595959"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054E"/>
    <w:rPr>
      <w:i/>
      <w:iCs/>
      <w:color w:val="404040" w:themeColor="text1" w:themeTint="BF"/>
    </w:rPr>
  </w:style>
  <w:style w:type="paragraph" w:styleId="IntenseQuote">
    <w:name w:val="Intense Quote"/>
    <w:basedOn w:val="Normal"/>
    <w:next w:val="Normal"/>
    <w:link w:val="IntenseQuoteChar"/>
    <w:uiPriority w:val="30"/>
    <w:qFormat/>
    <w:rsid w:val="00AA054E"/>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5B9BD5" w:themeColor="accent1"/>
      <w:sz w:val="28"/>
      <w:szCs w:val="28"/>
    </w:rPr>
  </w:style>
  <w:style w:type="character" w:styleId="SubtleEmphasis">
    <w:name w:val="Subtle Emphasis"/>
    <w:aliases w:val="Text,Emphase pâle,Diskret betoning"/>
    <w:basedOn w:val="DefaultParagraphFont"/>
    <w:uiPriority w:val="19"/>
    <w:qFormat/>
    <w:rsid w:val="00287C8F"/>
    <w:rPr>
      <w:rFonts w:asciiTheme="majorHAnsi" w:hAnsiTheme="majorHAnsi"/>
      <w:i/>
      <w:iCs/>
      <w:color w:val="auto"/>
      <w:sz w:val="22"/>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AA054E"/>
    <w:p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rsid w:val="007E7997"/>
    <w:pPr>
      <w:tabs>
        <w:tab w:val="center" w:pos="4536"/>
        <w:tab w:val="right" w:pos="9072"/>
      </w:tabs>
    </w:pPr>
  </w:style>
  <w:style w:type="character" w:customStyle="1" w:styleId="HeaderChar">
    <w:name w:val="Header Char"/>
    <w:basedOn w:val="DefaultParagraphFont"/>
    <w:link w:val="Header"/>
    <w:uiPriority w:val="99"/>
    <w:rsid w:val="007E7997"/>
    <w:rPr>
      <w:sz w:val="22"/>
    </w:rPr>
  </w:style>
  <w:style w:type="paragraph" w:styleId="Footer">
    <w:name w:val="footer"/>
    <w:basedOn w:val="Normal"/>
    <w:link w:val="FooterChar"/>
    <w:uiPriority w:val="99"/>
    <w:unhideWhenUsed/>
    <w:rsid w:val="007E7997"/>
    <w:pPr>
      <w:tabs>
        <w:tab w:val="center" w:pos="4536"/>
        <w:tab w:val="right" w:pos="9072"/>
      </w:tabs>
    </w:pPr>
  </w:style>
  <w:style w:type="character" w:customStyle="1" w:styleId="FooterChar">
    <w:name w:val="Footer Char"/>
    <w:basedOn w:val="DefaultParagraphFont"/>
    <w:link w:val="Footer"/>
    <w:uiPriority w:val="99"/>
    <w:rsid w:val="007E7997"/>
    <w:rPr>
      <w:sz w:val="22"/>
    </w:rPr>
  </w:style>
  <w:style w:type="paragraph" w:customStyle="1" w:styleId="00aPagenumber">
    <w:name w:val="00a_Page number"/>
    <w:basedOn w:val="Normal"/>
    <w:rsid w:val="007E7997"/>
    <w:pPr>
      <w:spacing w:line="280" w:lineRule="atLeast"/>
      <w:jc w:val="right"/>
    </w:pPr>
    <w:rPr>
      <w:rFonts w:ascii="Georgia" w:hAnsi="Georgia"/>
      <w:color w:val="000000"/>
      <w:lang w:eastAsia="de-DE"/>
    </w:rPr>
  </w:style>
  <w:style w:type="paragraph" w:customStyle="1" w:styleId="02Date">
    <w:name w:val="02_Date"/>
    <w:basedOn w:val="Normal"/>
    <w:rsid w:val="00636E02"/>
    <w:pPr>
      <w:spacing w:line="220" w:lineRule="exact"/>
    </w:pPr>
    <w:rPr>
      <w:rFonts w:ascii="Georgia" w:hAnsi="Georgia"/>
      <w:sz w:val="17"/>
      <w:lang w:eastAsia="de-DE"/>
    </w:rPr>
  </w:style>
  <w:style w:type="paragraph" w:styleId="TOC1">
    <w:name w:val="toc 1"/>
    <w:basedOn w:val="Normal"/>
    <w:next w:val="Normal"/>
    <w:autoRedefine/>
    <w:uiPriority w:val="39"/>
    <w:unhideWhenUsed/>
    <w:rsid w:val="00B81A44"/>
    <w:pPr>
      <w:tabs>
        <w:tab w:val="left" w:pos="440"/>
        <w:tab w:val="right" w:leader="dot" w:pos="9062"/>
      </w:tabs>
      <w:spacing w:after="100"/>
    </w:pPr>
  </w:style>
  <w:style w:type="paragraph" w:styleId="TOC2">
    <w:name w:val="toc 2"/>
    <w:basedOn w:val="Normal"/>
    <w:next w:val="Normal"/>
    <w:autoRedefine/>
    <w:uiPriority w:val="39"/>
    <w:unhideWhenUsed/>
    <w:rsid w:val="00BC422A"/>
    <w:pPr>
      <w:spacing w:after="100"/>
      <w:ind w:left="220"/>
    </w:pPr>
  </w:style>
  <w:style w:type="paragraph" w:styleId="TOC3">
    <w:name w:val="toc 3"/>
    <w:basedOn w:val="Normal"/>
    <w:next w:val="Normal"/>
    <w:autoRedefine/>
    <w:uiPriority w:val="39"/>
    <w:unhideWhenUsed/>
    <w:rsid w:val="00BC422A"/>
    <w:pPr>
      <w:spacing w:after="100"/>
      <w:ind w:left="440"/>
    </w:pPr>
  </w:style>
  <w:style w:type="character" w:styleId="Hyperlink">
    <w:name w:val="Hyperlink"/>
    <w:basedOn w:val="DefaultParagraphFont"/>
    <w:uiPriority w:val="99"/>
    <w:unhideWhenUsed/>
    <w:rsid w:val="00BC422A"/>
    <w:rPr>
      <w:color w:val="0563C1" w:themeColor="hyperlink"/>
      <w:u w:val="single"/>
    </w:rPr>
  </w:style>
  <w:style w:type="paragraph" w:customStyle="1" w:styleId="Questionstyle">
    <w:name w:val="Question style"/>
    <w:basedOn w:val="Normal"/>
    <w:next w:val="Normal"/>
    <w:link w:val="QuestionstyleChar"/>
    <w:autoRedefine/>
    <w:qFormat/>
    <w:rsid w:val="0056004E"/>
    <w:pPr>
      <w:numPr>
        <w:numId w:val="5"/>
      </w:numPr>
      <w:spacing w:after="250" w:line="276" w:lineRule="auto"/>
      <w:contextualSpacing/>
      <w:jc w:val="both"/>
    </w:pPr>
    <w:rPr>
      <w:rFonts w:asciiTheme="minorHAnsi" w:hAnsiTheme="minorHAnsi" w:cstheme="minorHAnsi"/>
      <w:sz w:val="22"/>
      <w:szCs w:val="22"/>
    </w:rPr>
  </w:style>
  <w:style w:type="character" w:customStyle="1" w:styleId="QuestionstyleChar">
    <w:name w:val="Question style Char"/>
    <w:basedOn w:val="DefaultParagraphFont"/>
    <w:link w:val="Questionstyle"/>
    <w:rsid w:val="0056004E"/>
    <w:rPr>
      <w:rFonts w:eastAsia="Times New Roman" w:cstheme="minorHAnsi"/>
      <w:sz w:val="22"/>
      <w:szCs w:val="22"/>
      <w:lang w:val="en-GB" w:eastAsia="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semiHidden/>
    <w:unhideWhenUsed/>
    <w:qFormat/>
    <w:rsid w:val="006F53E8"/>
    <w:rPr>
      <w:sz w:val="16"/>
    </w:rPr>
  </w:style>
  <w:style w:type="character" w:customStyle="1" w:styleId="FootnoteTextChar">
    <w:name w:val="Footnote Text Char"/>
    <w:basedOn w:val="DefaultParagraphFont"/>
    <w:link w:val="FootnoteText"/>
    <w:uiPriority w:val="99"/>
    <w:semiHidden/>
    <w:rsid w:val="006F53E8"/>
    <w:rPr>
      <w:sz w:val="16"/>
      <w:lang w:val="en-GB"/>
    </w:rPr>
  </w:style>
  <w:style w:type="character" w:styleId="FootnoteReference">
    <w:name w:val="footnote reference"/>
    <w:aliases w:val="SUPERS,Footnote reference number,Footnote symbol,note TESI,-E Fußnotenzeichen,number,BVI fnr,Footnote Reference Superscript,(Footnote Reference),EN Footnote Reference,Voetnootverwijzing,Times 10 Point,Exposant 3 Poi,16 Point, BVI fnr"/>
    <w:basedOn w:val="DefaultParagraphFont"/>
    <w:uiPriority w:val="99"/>
    <w:unhideWhenUsed/>
    <w:qFormat/>
    <w:rsid w:val="00A91D91"/>
    <w:rPr>
      <w:rFonts w:asciiTheme="majorHAnsi" w:hAnsiTheme="majorHAnsi"/>
      <w:sz w:val="16"/>
      <w:vertAlign w:val="superscript"/>
    </w:rPr>
  </w:style>
  <w:style w:type="paragraph" w:customStyle="1" w:styleId="Footnote">
    <w:name w:val="Footnote"/>
    <w:basedOn w:val="FootnoteText"/>
    <w:link w:val="FootnoteChar"/>
    <w:rsid w:val="00B50534"/>
    <w:rPr>
      <w:lang w:val="nl-BE"/>
    </w:rPr>
  </w:style>
  <w:style w:type="character" w:customStyle="1" w:styleId="FootnoteChar">
    <w:name w:val="Footnote Char"/>
    <w:basedOn w:val="FootnoteTextChar"/>
    <w:link w:val="Footnote"/>
    <w:rsid w:val="00B50534"/>
    <w:rPr>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04aNumbering">
    <w:name w:val="04a_Numbering"/>
    <w:basedOn w:val="Normal"/>
    <w:rsid w:val="00287C8F"/>
    <w:pPr>
      <w:numPr>
        <w:numId w:val="4"/>
      </w:numPr>
      <w:tabs>
        <w:tab w:val="clear" w:pos="284"/>
        <w:tab w:val="num" w:pos="567"/>
      </w:tabs>
      <w:ind w:left="567" w:hanging="454"/>
    </w:pPr>
    <w:rPr>
      <w:rFonts w:ascii="Georgia" w:hAnsi="Georgia"/>
      <w:sz w:val="20"/>
      <w:lang w:eastAsia="de-DE"/>
    </w:rPr>
  </w:style>
  <w:style w:type="paragraph" w:styleId="BalloonText">
    <w:name w:val="Balloon Text"/>
    <w:basedOn w:val="Normal"/>
    <w:link w:val="BalloonTextChar"/>
    <w:uiPriority w:val="99"/>
    <w:semiHidden/>
    <w:unhideWhenUsed/>
    <w:rsid w:val="003C167E"/>
    <w:rPr>
      <w:rFonts w:ascii="Tahoma" w:hAnsi="Tahoma" w:cs="Tahoma"/>
      <w:sz w:val="16"/>
      <w:szCs w:val="16"/>
    </w:rPr>
  </w:style>
  <w:style w:type="character" w:customStyle="1" w:styleId="BalloonTextChar">
    <w:name w:val="Balloon Text Char"/>
    <w:basedOn w:val="DefaultParagraphFont"/>
    <w:link w:val="BalloonText"/>
    <w:uiPriority w:val="99"/>
    <w:semiHidden/>
    <w:rsid w:val="003C167E"/>
    <w:rPr>
      <w:rFonts w:ascii="Tahoma" w:hAnsi="Tahoma" w:cs="Tahoma"/>
      <w:sz w:val="16"/>
      <w:szCs w:val="16"/>
      <w:lang w:val="en-GB"/>
    </w:rPr>
  </w:style>
  <w:style w:type="character" w:styleId="CommentReference">
    <w:name w:val="annotation reference"/>
    <w:basedOn w:val="DefaultParagraphFont"/>
    <w:uiPriority w:val="99"/>
    <w:semiHidden/>
    <w:unhideWhenUsed/>
    <w:rsid w:val="00FA2400"/>
    <w:rPr>
      <w:sz w:val="16"/>
      <w:szCs w:val="16"/>
    </w:rPr>
  </w:style>
  <w:style w:type="paragraph" w:styleId="CommentText">
    <w:name w:val="annotation text"/>
    <w:basedOn w:val="Normal"/>
    <w:link w:val="CommentTextChar"/>
    <w:uiPriority w:val="99"/>
    <w:unhideWhenUsed/>
    <w:rsid w:val="00FA2400"/>
    <w:rPr>
      <w:sz w:val="20"/>
    </w:rPr>
  </w:style>
  <w:style w:type="character" w:customStyle="1" w:styleId="CommentTextChar">
    <w:name w:val="Comment Text Char"/>
    <w:basedOn w:val="DefaultParagraphFont"/>
    <w:link w:val="CommentText"/>
    <w:uiPriority w:val="99"/>
    <w:rsid w:val="00FA2400"/>
    <w:rPr>
      <w:lang w:val="en-GB"/>
    </w:rPr>
  </w:style>
  <w:style w:type="paragraph" w:styleId="CommentSubject">
    <w:name w:val="annotation subject"/>
    <w:basedOn w:val="CommentText"/>
    <w:next w:val="CommentText"/>
    <w:link w:val="CommentSubjectChar"/>
    <w:uiPriority w:val="99"/>
    <w:semiHidden/>
    <w:unhideWhenUsed/>
    <w:rsid w:val="00FA2400"/>
    <w:rPr>
      <w:b/>
      <w:bCs/>
    </w:rPr>
  </w:style>
  <w:style w:type="character" w:customStyle="1" w:styleId="CommentSubjectChar">
    <w:name w:val="Comment Subject Char"/>
    <w:basedOn w:val="CommentTextChar"/>
    <w:link w:val="CommentSubject"/>
    <w:uiPriority w:val="99"/>
    <w:semiHidden/>
    <w:rsid w:val="00FA2400"/>
    <w:rPr>
      <w:b/>
      <w:bCs/>
      <w:lang w:val="en-GB"/>
    </w:rPr>
  </w:style>
  <w:style w:type="paragraph" w:styleId="Revision">
    <w:name w:val="Revision"/>
    <w:hidden/>
    <w:uiPriority w:val="99"/>
    <w:semiHidden/>
    <w:rsid w:val="00FD2677"/>
    <w:pPr>
      <w:spacing w:after="0" w:line="240" w:lineRule="auto"/>
    </w:pPr>
    <w:rPr>
      <w:sz w:val="22"/>
      <w:lang w:val="en-GB"/>
    </w:rPr>
  </w:style>
  <w:style w:type="paragraph" w:customStyle="1" w:styleId="body">
    <w:name w:val="body"/>
    <w:qFormat/>
    <w:rsid w:val="00750210"/>
    <w:pPr>
      <w:spacing w:before="240" w:line="276" w:lineRule="auto"/>
      <w:jc w:val="both"/>
    </w:pPr>
    <w:rPr>
      <w:sz w:val="22"/>
      <w:szCs w:val="24"/>
      <w:lang w:val="en-US"/>
    </w:rPr>
  </w:style>
  <w:style w:type="character" w:styleId="FollowedHyperlink">
    <w:name w:val="FollowedHyperlink"/>
    <w:basedOn w:val="DefaultParagraphFont"/>
    <w:uiPriority w:val="99"/>
    <w:semiHidden/>
    <w:unhideWhenUsed/>
    <w:rsid w:val="007B354B"/>
    <w:rPr>
      <w:color w:val="954F72" w:themeColor="followedHyperlink"/>
      <w:u w:val="single"/>
    </w:rPr>
  </w:style>
  <w:style w:type="paragraph" w:styleId="NormalWeb">
    <w:name w:val="Normal (Web)"/>
    <w:basedOn w:val="Normal"/>
    <w:uiPriority w:val="99"/>
    <w:semiHidden/>
    <w:unhideWhenUsed/>
    <w:rsid w:val="00B424F5"/>
    <w:pPr>
      <w:spacing w:before="100" w:beforeAutospacing="1" w:after="100" w:afterAutospacing="1"/>
    </w:pPr>
  </w:style>
  <w:style w:type="character" w:customStyle="1" w:styleId="outputecliaff">
    <w:name w:val="outputecliaff"/>
    <w:basedOn w:val="DefaultParagraphFont"/>
    <w:rsid w:val="00595F08"/>
  </w:style>
  <w:style w:type="paragraph" w:customStyle="1" w:styleId="05HeadlinenoIndex">
    <w:name w:val="05_Headline no Index"/>
    <w:basedOn w:val="Normal"/>
    <w:rsid w:val="005C7E1F"/>
    <w:pPr>
      <w:spacing w:after="250" w:line="300" w:lineRule="exact"/>
      <w:jc w:val="both"/>
    </w:pPr>
    <w:rPr>
      <w:rFonts w:ascii="Georgia" w:hAnsi="Georgia"/>
      <w:b/>
      <w:lang w:eastAsia="de-DE"/>
    </w:rPr>
  </w:style>
  <w:style w:type="paragraph" w:customStyle="1" w:styleId="04BodyText">
    <w:name w:val="04_Body Text"/>
    <w:basedOn w:val="Normal"/>
    <w:link w:val="04BodyTextChar"/>
    <w:uiPriority w:val="99"/>
    <w:rsid w:val="00BC5128"/>
    <w:pPr>
      <w:spacing w:after="250" w:line="276" w:lineRule="auto"/>
      <w:jc w:val="both"/>
    </w:pPr>
    <w:rPr>
      <w:rFonts w:ascii="Georgia" w:hAnsi="Georgia"/>
      <w:sz w:val="20"/>
      <w:lang w:eastAsia="de-DE"/>
    </w:rPr>
  </w:style>
  <w:style w:type="character" w:customStyle="1" w:styleId="04BodyTextChar">
    <w:name w:val="04_Body Text Char"/>
    <w:link w:val="04BodyText"/>
    <w:uiPriority w:val="99"/>
    <w:rsid w:val="00BC5128"/>
    <w:rPr>
      <w:rFonts w:ascii="Georgia" w:eastAsia="Times New Roman" w:hAnsi="Georgia" w:cs="Times New Roman"/>
      <w:szCs w:val="24"/>
      <w:lang w:val="en-GB" w:eastAsia="de-DE"/>
    </w:rPr>
  </w:style>
  <w:style w:type="table" w:customStyle="1" w:styleId="TableGrid1">
    <w:name w:val="Table Grid1"/>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1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e EI Char,Paragraphe de liste1 Char,EC Char,Paragraphe de liste Char,Normal Nivel 1 Char,List Paragraph Main Char,List first level Char,List Paragraph_Sections Char,Dot pt Char,List Paragraph1 Char,No Spacing1 Char"/>
    <w:basedOn w:val="DefaultParagraphFont"/>
    <w:link w:val="ListParagraph"/>
    <w:uiPriority w:val="34"/>
    <w:qFormat/>
    <w:rsid w:val="00A83D29"/>
    <w:rPr>
      <w:rFonts w:eastAsiaTheme="majorEastAsia" w:cstheme="minorHAnsi"/>
      <w:sz w:val="22"/>
      <w:szCs w:val="22"/>
      <w:lang w:val="en-GB" w:eastAsia="en-GB"/>
    </w:rPr>
  </w:style>
  <w:style w:type="table" w:customStyle="1" w:styleId="TableGrid3">
    <w:name w:val="Table Grid3"/>
    <w:basedOn w:val="TableNormal"/>
    <w:uiPriority w:val="59"/>
    <w:rsid w:val="00F37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A2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12966">
      <w:bodyDiv w:val="1"/>
      <w:marLeft w:val="0"/>
      <w:marRight w:val="0"/>
      <w:marTop w:val="0"/>
      <w:marBottom w:val="0"/>
      <w:divBdr>
        <w:top w:val="none" w:sz="0" w:space="0" w:color="auto"/>
        <w:left w:val="none" w:sz="0" w:space="0" w:color="auto"/>
        <w:bottom w:val="none" w:sz="0" w:space="0" w:color="auto"/>
        <w:right w:val="none" w:sz="0" w:space="0" w:color="auto"/>
      </w:divBdr>
    </w:div>
    <w:div w:id="79907767">
      <w:bodyDiv w:val="1"/>
      <w:marLeft w:val="0"/>
      <w:marRight w:val="0"/>
      <w:marTop w:val="0"/>
      <w:marBottom w:val="0"/>
      <w:divBdr>
        <w:top w:val="none" w:sz="0" w:space="0" w:color="auto"/>
        <w:left w:val="none" w:sz="0" w:space="0" w:color="auto"/>
        <w:bottom w:val="none" w:sz="0" w:space="0" w:color="auto"/>
        <w:right w:val="none" w:sz="0" w:space="0" w:color="auto"/>
      </w:divBdr>
    </w:div>
    <w:div w:id="195436536">
      <w:bodyDiv w:val="1"/>
      <w:marLeft w:val="0"/>
      <w:marRight w:val="0"/>
      <w:marTop w:val="0"/>
      <w:marBottom w:val="0"/>
      <w:divBdr>
        <w:top w:val="none" w:sz="0" w:space="0" w:color="auto"/>
        <w:left w:val="none" w:sz="0" w:space="0" w:color="auto"/>
        <w:bottom w:val="none" w:sz="0" w:space="0" w:color="auto"/>
        <w:right w:val="none" w:sz="0" w:space="0" w:color="auto"/>
      </w:divBdr>
      <w:divsChild>
        <w:div w:id="2053576486">
          <w:marLeft w:val="547"/>
          <w:marRight w:val="0"/>
          <w:marTop w:val="120"/>
          <w:marBottom w:val="120"/>
          <w:divBdr>
            <w:top w:val="none" w:sz="0" w:space="0" w:color="auto"/>
            <w:left w:val="none" w:sz="0" w:space="0" w:color="auto"/>
            <w:bottom w:val="none" w:sz="0" w:space="0" w:color="auto"/>
            <w:right w:val="none" w:sz="0" w:space="0" w:color="auto"/>
          </w:divBdr>
        </w:div>
      </w:divsChild>
    </w:div>
    <w:div w:id="308559352">
      <w:bodyDiv w:val="1"/>
      <w:marLeft w:val="0"/>
      <w:marRight w:val="0"/>
      <w:marTop w:val="0"/>
      <w:marBottom w:val="0"/>
      <w:divBdr>
        <w:top w:val="none" w:sz="0" w:space="0" w:color="auto"/>
        <w:left w:val="none" w:sz="0" w:space="0" w:color="auto"/>
        <w:bottom w:val="none" w:sz="0" w:space="0" w:color="auto"/>
        <w:right w:val="none" w:sz="0" w:space="0" w:color="auto"/>
      </w:divBdr>
    </w:div>
    <w:div w:id="558631356">
      <w:bodyDiv w:val="1"/>
      <w:marLeft w:val="0"/>
      <w:marRight w:val="0"/>
      <w:marTop w:val="0"/>
      <w:marBottom w:val="0"/>
      <w:divBdr>
        <w:top w:val="none" w:sz="0" w:space="0" w:color="auto"/>
        <w:left w:val="none" w:sz="0" w:space="0" w:color="auto"/>
        <w:bottom w:val="none" w:sz="0" w:space="0" w:color="auto"/>
        <w:right w:val="none" w:sz="0" w:space="0" w:color="auto"/>
      </w:divBdr>
    </w:div>
    <w:div w:id="607393598">
      <w:bodyDiv w:val="1"/>
      <w:marLeft w:val="0"/>
      <w:marRight w:val="0"/>
      <w:marTop w:val="0"/>
      <w:marBottom w:val="0"/>
      <w:divBdr>
        <w:top w:val="none" w:sz="0" w:space="0" w:color="auto"/>
        <w:left w:val="none" w:sz="0" w:space="0" w:color="auto"/>
        <w:bottom w:val="none" w:sz="0" w:space="0" w:color="auto"/>
        <w:right w:val="none" w:sz="0" w:space="0" w:color="auto"/>
      </w:divBdr>
      <w:divsChild>
        <w:div w:id="719549589">
          <w:marLeft w:val="0"/>
          <w:marRight w:val="0"/>
          <w:marTop w:val="0"/>
          <w:marBottom w:val="0"/>
          <w:divBdr>
            <w:top w:val="none" w:sz="0" w:space="0" w:color="auto"/>
            <w:left w:val="none" w:sz="0" w:space="0" w:color="auto"/>
            <w:bottom w:val="none" w:sz="0" w:space="0" w:color="auto"/>
            <w:right w:val="none" w:sz="0" w:space="0" w:color="auto"/>
          </w:divBdr>
          <w:divsChild>
            <w:div w:id="715467520">
              <w:marLeft w:val="0"/>
              <w:marRight w:val="0"/>
              <w:marTop w:val="0"/>
              <w:marBottom w:val="0"/>
              <w:divBdr>
                <w:top w:val="none" w:sz="0" w:space="0" w:color="auto"/>
                <w:left w:val="none" w:sz="0" w:space="0" w:color="auto"/>
                <w:bottom w:val="none" w:sz="0" w:space="0" w:color="auto"/>
                <w:right w:val="none" w:sz="0" w:space="0" w:color="auto"/>
              </w:divBdr>
              <w:divsChild>
                <w:div w:id="1683974626">
                  <w:marLeft w:val="0"/>
                  <w:marRight w:val="0"/>
                  <w:marTop w:val="0"/>
                  <w:marBottom w:val="0"/>
                  <w:divBdr>
                    <w:top w:val="none" w:sz="0" w:space="0" w:color="auto"/>
                    <w:left w:val="none" w:sz="0" w:space="0" w:color="auto"/>
                    <w:bottom w:val="none" w:sz="0" w:space="0" w:color="auto"/>
                    <w:right w:val="none" w:sz="0" w:space="0" w:color="auto"/>
                  </w:divBdr>
                  <w:divsChild>
                    <w:div w:id="1551724287">
                      <w:marLeft w:val="1"/>
                      <w:marRight w:val="1"/>
                      <w:marTop w:val="0"/>
                      <w:marBottom w:val="0"/>
                      <w:divBdr>
                        <w:top w:val="none" w:sz="0" w:space="0" w:color="auto"/>
                        <w:left w:val="none" w:sz="0" w:space="0" w:color="auto"/>
                        <w:bottom w:val="none" w:sz="0" w:space="0" w:color="auto"/>
                        <w:right w:val="none" w:sz="0" w:space="0" w:color="auto"/>
                      </w:divBdr>
                      <w:divsChild>
                        <w:div w:id="1105809413">
                          <w:marLeft w:val="0"/>
                          <w:marRight w:val="0"/>
                          <w:marTop w:val="0"/>
                          <w:marBottom w:val="0"/>
                          <w:divBdr>
                            <w:top w:val="none" w:sz="0" w:space="0" w:color="auto"/>
                            <w:left w:val="none" w:sz="0" w:space="0" w:color="auto"/>
                            <w:bottom w:val="none" w:sz="0" w:space="0" w:color="auto"/>
                            <w:right w:val="none" w:sz="0" w:space="0" w:color="auto"/>
                          </w:divBdr>
                          <w:divsChild>
                            <w:div w:id="527523748">
                              <w:marLeft w:val="0"/>
                              <w:marRight w:val="0"/>
                              <w:marTop w:val="0"/>
                              <w:marBottom w:val="360"/>
                              <w:divBdr>
                                <w:top w:val="none" w:sz="0" w:space="0" w:color="auto"/>
                                <w:left w:val="none" w:sz="0" w:space="0" w:color="auto"/>
                                <w:bottom w:val="none" w:sz="0" w:space="0" w:color="auto"/>
                                <w:right w:val="none" w:sz="0" w:space="0" w:color="auto"/>
                              </w:divBdr>
                              <w:divsChild>
                                <w:div w:id="1643266757">
                                  <w:marLeft w:val="0"/>
                                  <w:marRight w:val="0"/>
                                  <w:marTop w:val="0"/>
                                  <w:marBottom w:val="0"/>
                                  <w:divBdr>
                                    <w:top w:val="none" w:sz="0" w:space="0" w:color="auto"/>
                                    <w:left w:val="none" w:sz="0" w:space="0" w:color="auto"/>
                                    <w:bottom w:val="none" w:sz="0" w:space="0" w:color="auto"/>
                                    <w:right w:val="none" w:sz="0" w:space="0" w:color="auto"/>
                                  </w:divBdr>
                                  <w:divsChild>
                                    <w:div w:id="7950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5310116">
      <w:bodyDiv w:val="1"/>
      <w:marLeft w:val="0"/>
      <w:marRight w:val="0"/>
      <w:marTop w:val="0"/>
      <w:marBottom w:val="0"/>
      <w:divBdr>
        <w:top w:val="none" w:sz="0" w:space="0" w:color="auto"/>
        <w:left w:val="none" w:sz="0" w:space="0" w:color="auto"/>
        <w:bottom w:val="none" w:sz="0" w:space="0" w:color="auto"/>
        <w:right w:val="none" w:sz="0" w:space="0" w:color="auto"/>
      </w:divBdr>
      <w:divsChild>
        <w:div w:id="2113477775">
          <w:marLeft w:val="0"/>
          <w:marRight w:val="0"/>
          <w:marTop w:val="0"/>
          <w:marBottom w:val="0"/>
          <w:divBdr>
            <w:top w:val="none" w:sz="0" w:space="0" w:color="auto"/>
            <w:left w:val="none" w:sz="0" w:space="0" w:color="auto"/>
            <w:bottom w:val="none" w:sz="0" w:space="0" w:color="auto"/>
            <w:right w:val="none" w:sz="0" w:space="0" w:color="auto"/>
          </w:divBdr>
          <w:divsChild>
            <w:div w:id="1261253972">
              <w:marLeft w:val="0"/>
              <w:marRight w:val="0"/>
              <w:marTop w:val="0"/>
              <w:marBottom w:val="0"/>
              <w:divBdr>
                <w:top w:val="none" w:sz="0" w:space="0" w:color="auto"/>
                <w:left w:val="none" w:sz="0" w:space="0" w:color="auto"/>
                <w:bottom w:val="none" w:sz="0" w:space="0" w:color="auto"/>
                <w:right w:val="none" w:sz="0" w:space="0" w:color="auto"/>
              </w:divBdr>
              <w:divsChild>
                <w:div w:id="517893123">
                  <w:marLeft w:val="0"/>
                  <w:marRight w:val="0"/>
                  <w:marTop w:val="0"/>
                  <w:marBottom w:val="0"/>
                  <w:divBdr>
                    <w:top w:val="none" w:sz="0" w:space="0" w:color="auto"/>
                    <w:left w:val="none" w:sz="0" w:space="0" w:color="auto"/>
                    <w:bottom w:val="none" w:sz="0" w:space="0" w:color="auto"/>
                    <w:right w:val="none" w:sz="0" w:space="0" w:color="auto"/>
                  </w:divBdr>
                  <w:divsChild>
                    <w:div w:id="1599218891">
                      <w:marLeft w:val="1"/>
                      <w:marRight w:val="1"/>
                      <w:marTop w:val="0"/>
                      <w:marBottom w:val="0"/>
                      <w:divBdr>
                        <w:top w:val="none" w:sz="0" w:space="0" w:color="auto"/>
                        <w:left w:val="none" w:sz="0" w:space="0" w:color="auto"/>
                        <w:bottom w:val="none" w:sz="0" w:space="0" w:color="auto"/>
                        <w:right w:val="none" w:sz="0" w:space="0" w:color="auto"/>
                      </w:divBdr>
                      <w:divsChild>
                        <w:div w:id="1515613444">
                          <w:marLeft w:val="0"/>
                          <w:marRight w:val="0"/>
                          <w:marTop w:val="0"/>
                          <w:marBottom w:val="0"/>
                          <w:divBdr>
                            <w:top w:val="none" w:sz="0" w:space="0" w:color="auto"/>
                            <w:left w:val="none" w:sz="0" w:space="0" w:color="auto"/>
                            <w:bottom w:val="none" w:sz="0" w:space="0" w:color="auto"/>
                            <w:right w:val="none" w:sz="0" w:space="0" w:color="auto"/>
                          </w:divBdr>
                          <w:divsChild>
                            <w:div w:id="639384916">
                              <w:marLeft w:val="0"/>
                              <w:marRight w:val="0"/>
                              <w:marTop w:val="0"/>
                              <w:marBottom w:val="360"/>
                              <w:divBdr>
                                <w:top w:val="none" w:sz="0" w:space="0" w:color="auto"/>
                                <w:left w:val="none" w:sz="0" w:space="0" w:color="auto"/>
                                <w:bottom w:val="none" w:sz="0" w:space="0" w:color="auto"/>
                                <w:right w:val="none" w:sz="0" w:space="0" w:color="auto"/>
                              </w:divBdr>
                              <w:divsChild>
                                <w:div w:id="1081947748">
                                  <w:marLeft w:val="0"/>
                                  <w:marRight w:val="0"/>
                                  <w:marTop w:val="0"/>
                                  <w:marBottom w:val="0"/>
                                  <w:divBdr>
                                    <w:top w:val="none" w:sz="0" w:space="0" w:color="auto"/>
                                    <w:left w:val="none" w:sz="0" w:space="0" w:color="auto"/>
                                    <w:bottom w:val="none" w:sz="0" w:space="0" w:color="auto"/>
                                    <w:right w:val="none" w:sz="0" w:space="0" w:color="auto"/>
                                  </w:divBdr>
                                  <w:divsChild>
                                    <w:div w:id="40056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1907172">
      <w:bodyDiv w:val="1"/>
      <w:marLeft w:val="0"/>
      <w:marRight w:val="0"/>
      <w:marTop w:val="0"/>
      <w:marBottom w:val="0"/>
      <w:divBdr>
        <w:top w:val="none" w:sz="0" w:space="0" w:color="auto"/>
        <w:left w:val="none" w:sz="0" w:space="0" w:color="auto"/>
        <w:bottom w:val="none" w:sz="0" w:space="0" w:color="auto"/>
        <w:right w:val="none" w:sz="0" w:space="0" w:color="auto"/>
      </w:divBdr>
    </w:div>
    <w:div w:id="654142365">
      <w:bodyDiv w:val="1"/>
      <w:marLeft w:val="0"/>
      <w:marRight w:val="0"/>
      <w:marTop w:val="0"/>
      <w:marBottom w:val="0"/>
      <w:divBdr>
        <w:top w:val="none" w:sz="0" w:space="0" w:color="auto"/>
        <w:left w:val="none" w:sz="0" w:space="0" w:color="auto"/>
        <w:bottom w:val="none" w:sz="0" w:space="0" w:color="auto"/>
        <w:right w:val="none" w:sz="0" w:space="0" w:color="auto"/>
      </w:divBdr>
      <w:divsChild>
        <w:div w:id="829757675">
          <w:marLeft w:val="547"/>
          <w:marRight w:val="0"/>
          <w:marTop w:val="120"/>
          <w:marBottom w:val="120"/>
          <w:divBdr>
            <w:top w:val="none" w:sz="0" w:space="0" w:color="auto"/>
            <w:left w:val="none" w:sz="0" w:space="0" w:color="auto"/>
            <w:bottom w:val="none" w:sz="0" w:space="0" w:color="auto"/>
            <w:right w:val="none" w:sz="0" w:space="0" w:color="auto"/>
          </w:divBdr>
        </w:div>
        <w:div w:id="1430617638">
          <w:marLeft w:val="547"/>
          <w:marRight w:val="0"/>
          <w:marTop w:val="120"/>
          <w:marBottom w:val="120"/>
          <w:divBdr>
            <w:top w:val="none" w:sz="0" w:space="0" w:color="auto"/>
            <w:left w:val="none" w:sz="0" w:space="0" w:color="auto"/>
            <w:bottom w:val="none" w:sz="0" w:space="0" w:color="auto"/>
            <w:right w:val="none" w:sz="0" w:space="0" w:color="auto"/>
          </w:divBdr>
        </w:div>
      </w:divsChild>
    </w:div>
    <w:div w:id="667555890">
      <w:bodyDiv w:val="1"/>
      <w:marLeft w:val="0"/>
      <w:marRight w:val="0"/>
      <w:marTop w:val="0"/>
      <w:marBottom w:val="0"/>
      <w:divBdr>
        <w:top w:val="none" w:sz="0" w:space="0" w:color="auto"/>
        <w:left w:val="none" w:sz="0" w:space="0" w:color="auto"/>
        <w:bottom w:val="none" w:sz="0" w:space="0" w:color="auto"/>
        <w:right w:val="none" w:sz="0" w:space="0" w:color="auto"/>
      </w:divBdr>
      <w:divsChild>
        <w:div w:id="437221792">
          <w:marLeft w:val="547"/>
          <w:marRight w:val="0"/>
          <w:marTop w:val="120"/>
          <w:marBottom w:val="120"/>
          <w:divBdr>
            <w:top w:val="none" w:sz="0" w:space="0" w:color="auto"/>
            <w:left w:val="none" w:sz="0" w:space="0" w:color="auto"/>
            <w:bottom w:val="none" w:sz="0" w:space="0" w:color="auto"/>
            <w:right w:val="none" w:sz="0" w:space="0" w:color="auto"/>
          </w:divBdr>
        </w:div>
        <w:div w:id="627320154">
          <w:marLeft w:val="547"/>
          <w:marRight w:val="0"/>
          <w:marTop w:val="120"/>
          <w:marBottom w:val="120"/>
          <w:divBdr>
            <w:top w:val="none" w:sz="0" w:space="0" w:color="auto"/>
            <w:left w:val="none" w:sz="0" w:space="0" w:color="auto"/>
            <w:bottom w:val="none" w:sz="0" w:space="0" w:color="auto"/>
            <w:right w:val="none" w:sz="0" w:space="0" w:color="auto"/>
          </w:divBdr>
        </w:div>
      </w:divsChild>
    </w:div>
    <w:div w:id="805780515">
      <w:bodyDiv w:val="1"/>
      <w:marLeft w:val="0"/>
      <w:marRight w:val="0"/>
      <w:marTop w:val="0"/>
      <w:marBottom w:val="0"/>
      <w:divBdr>
        <w:top w:val="none" w:sz="0" w:space="0" w:color="auto"/>
        <w:left w:val="none" w:sz="0" w:space="0" w:color="auto"/>
        <w:bottom w:val="none" w:sz="0" w:space="0" w:color="auto"/>
        <w:right w:val="none" w:sz="0" w:space="0" w:color="auto"/>
      </w:divBdr>
      <w:divsChild>
        <w:div w:id="1093010987">
          <w:marLeft w:val="547"/>
          <w:marRight w:val="0"/>
          <w:marTop w:val="120"/>
          <w:marBottom w:val="120"/>
          <w:divBdr>
            <w:top w:val="none" w:sz="0" w:space="0" w:color="auto"/>
            <w:left w:val="none" w:sz="0" w:space="0" w:color="auto"/>
            <w:bottom w:val="none" w:sz="0" w:space="0" w:color="auto"/>
            <w:right w:val="none" w:sz="0" w:space="0" w:color="auto"/>
          </w:divBdr>
        </w:div>
        <w:div w:id="1467972504">
          <w:marLeft w:val="547"/>
          <w:marRight w:val="0"/>
          <w:marTop w:val="120"/>
          <w:marBottom w:val="120"/>
          <w:divBdr>
            <w:top w:val="none" w:sz="0" w:space="0" w:color="auto"/>
            <w:left w:val="none" w:sz="0" w:space="0" w:color="auto"/>
            <w:bottom w:val="none" w:sz="0" w:space="0" w:color="auto"/>
            <w:right w:val="none" w:sz="0" w:space="0" w:color="auto"/>
          </w:divBdr>
        </w:div>
      </w:divsChild>
    </w:div>
    <w:div w:id="821391096">
      <w:bodyDiv w:val="1"/>
      <w:marLeft w:val="0"/>
      <w:marRight w:val="0"/>
      <w:marTop w:val="0"/>
      <w:marBottom w:val="0"/>
      <w:divBdr>
        <w:top w:val="none" w:sz="0" w:space="0" w:color="auto"/>
        <w:left w:val="none" w:sz="0" w:space="0" w:color="auto"/>
        <w:bottom w:val="none" w:sz="0" w:space="0" w:color="auto"/>
        <w:right w:val="none" w:sz="0" w:space="0" w:color="auto"/>
      </w:divBdr>
    </w:div>
    <w:div w:id="828716617">
      <w:bodyDiv w:val="1"/>
      <w:marLeft w:val="0"/>
      <w:marRight w:val="0"/>
      <w:marTop w:val="0"/>
      <w:marBottom w:val="0"/>
      <w:divBdr>
        <w:top w:val="none" w:sz="0" w:space="0" w:color="auto"/>
        <w:left w:val="none" w:sz="0" w:space="0" w:color="auto"/>
        <w:bottom w:val="none" w:sz="0" w:space="0" w:color="auto"/>
        <w:right w:val="none" w:sz="0" w:space="0" w:color="auto"/>
      </w:divBdr>
    </w:div>
    <w:div w:id="843976993">
      <w:bodyDiv w:val="1"/>
      <w:marLeft w:val="0"/>
      <w:marRight w:val="0"/>
      <w:marTop w:val="0"/>
      <w:marBottom w:val="0"/>
      <w:divBdr>
        <w:top w:val="none" w:sz="0" w:space="0" w:color="auto"/>
        <w:left w:val="none" w:sz="0" w:space="0" w:color="auto"/>
        <w:bottom w:val="none" w:sz="0" w:space="0" w:color="auto"/>
        <w:right w:val="none" w:sz="0" w:space="0" w:color="auto"/>
      </w:divBdr>
    </w:div>
    <w:div w:id="871646249">
      <w:bodyDiv w:val="1"/>
      <w:marLeft w:val="0"/>
      <w:marRight w:val="0"/>
      <w:marTop w:val="0"/>
      <w:marBottom w:val="0"/>
      <w:divBdr>
        <w:top w:val="none" w:sz="0" w:space="0" w:color="auto"/>
        <w:left w:val="none" w:sz="0" w:space="0" w:color="auto"/>
        <w:bottom w:val="none" w:sz="0" w:space="0" w:color="auto"/>
        <w:right w:val="none" w:sz="0" w:space="0" w:color="auto"/>
      </w:divBdr>
      <w:divsChild>
        <w:div w:id="531115712">
          <w:marLeft w:val="547"/>
          <w:marRight w:val="0"/>
          <w:marTop w:val="120"/>
          <w:marBottom w:val="120"/>
          <w:divBdr>
            <w:top w:val="none" w:sz="0" w:space="0" w:color="auto"/>
            <w:left w:val="none" w:sz="0" w:space="0" w:color="auto"/>
            <w:bottom w:val="none" w:sz="0" w:space="0" w:color="auto"/>
            <w:right w:val="none" w:sz="0" w:space="0" w:color="auto"/>
          </w:divBdr>
        </w:div>
        <w:div w:id="1251349587">
          <w:marLeft w:val="547"/>
          <w:marRight w:val="0"/>
          <w:marTop w:val="120"/>
          <w:marBottom w:val="120"/>
          <w:divBdr>
            <w:top w:val="none" w:sz="0" w:space="0" w:color="auto"/>
            <w:left w:val="none" w:sz="0" w:space="0" w:color="auto"/>
            <w:bottom w:val="none" w:sz="0" w:space="0" w:color="auto"/>
            <w:right w:val="none" w:sz="0" w:space="0" w:color="auto"/>
          </w:divBdr>
        </w:div>
      </w:divsChild>
    </w:div>
    <w:div w:id="974680293">
      <w:bodyDiv w:val="1"/>
      <w:marLeft w:val="0"/>
      <w:marRight w:val="0"/>
      <w:marTop w:val="0"/>
      <w:marBottom w:val="0"/>
      <w:divBdr>
        <w:top w:val="none" w:sz="0" w:space="0" w:color="auto"/>
        <w:left w:val="none" w:sz="0" w:space="0" w:color="auto"/>
        <w:bottom w:val="none" w:sz="0" w:space="0" w:color="auto"/>
        <w:right w:val="none" w:sz="0" w:space="0" w:color="auto"/>
      </w:divBdr>
    </w:div>
    <w:div w:id="1084842750">
      <w:bodyDiv w:val="1"/>
      <w:marLeft w:val="0"/>
      <w:marRight w:val="0"/>
      <w:marTop w:val="0"/>
      <w:marBottom w:val="0"/>
      <w:divBdr>
        <w:top w:val="none" w:sz="0" w:space="0" w:color="auto"/>
        <w:left w:val="none" w:sz="0" w:space="0" w:color="auto"/>
        <w:bottom w:val="none" w:sz="0" w:space="0" w:color="auto"/>
        <w:right w:val="none" w:sz="0" w:space="0" w:color="auto"/>
      </w:divBdr>
      <w:divsChild>
        <w:div w:id="1170751860">
          <w:marLeft w:val="547"/>
          <w:marRight w:val="0"/>
          <w:marTop w:val="120"/>
          <w:marBottom w:val="120"/>
          <w:divBdr>
            <w:top w:val="none" w:sz="0" w:space="0" w:color="auto"/>
            <w:left w:val="none" w:sz="0" w:space="0" w:color="auto"/>
            <w:bottom w:val="none" w:sz="0" w:space="0" w:color="auto"/>
            <w:right w:val="none" w:sz="0" w:space="0" w:color="auto"/>
          </w:divBdr>
        </w:div>
        <w:div w:id="1558198995">
          <w:marLeft w:val="547"/>
          <w:marRight w:val="0"/>
          <w:marTop w:val="120"/>
          <w:marBottom w:val="120"/>
          <w:divBdr>
            <w:top w:val="none" w:sz="0" w:space="0" w:color="auto"/>
            <w:left w:val="none" w:sz="0" w:space="0" w:color="auto"/>
            <w:bottom w:val="none" w:sz="0" w:space="0" w:color="auto"/>
            <w:right w:val="none" w:sz="0" w:space="0" w:color="auto"/>
          </w:divBdr>
        </w:div>
      </w:divsChild>
    </w:div>
    <w:div w:id="1106535437">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335379244">
      <w:bodyDiv w:val="1"/>
      <w:marLeft w:val="0"/>
      <w:marRight w:val="0"/>
      <w:marTop w:val="0"/>
      <w:marBottom w:val="0"/>
      <w:divBdr>
        <w:top w:val="none" w:sz="0" w:space="0" w:color="auto"/>
        <w:left w:val="none" w:sz="0" w:space="0" w:color="auto"/>
        <w:bottom w:val="none" w:sz="0" w:space="0" w:color="auto"/>
        <w:right w:val="none" w:sz="0" w:space="0" w:color="auto"/>
      </w:divBdr>
    </w:div>
    <w:div w:id="1349058892">
      <w:bodyDiv w:val="1"/>
      <w:marLeft w:val="0"/>
      <w:marRight w:val="0"/>
      <w:marTop w:val="0"/>
      <w:marBottom w:val="0"/>
      <w:divBdr>
        <w:top w:val="none" w:sz="0" w:space="0" w:color="auto"/>
        <w:left w:val="none" w:sz="0" w:space="0" w:color="auto"/>
        <w:bottom w:val="none" w:sz="0" w:space="0" w:color="auto"/>
        <w:right w:val="none" w:sz="0" w:space="0" w:color="auto"/>
      </w:divBdr>
      <w:divsChild>
        <w:div w:id="1184972619">
          <w:marLeft w:val="1267"/>
          <w:marRight w:val="0"/>
          <w:marTop w:val="120"/>
          <w:marBottom w:val="120"/>
          <w:divBdr>
            <w:top w:val="none" w:sz="0" w:space="0" w:color="auto"/>
            <w:left w:val="none" w:sz="0" w:space="0" w:color="auto"/>
            <w:bottom w:val="none" w:sz="0" w:space="0" w:color="auto"/>
            <w:right w:val="none" w:sz="0" w:space="0" w:color="auto"/>
          </w:divBdr>
        </w:div>
        <w:div w:id="1378621289">
          <w:marLeft w:val="547"/>
          <w:marRight w:val="0"/>
          <w:marTop w:val="120"/>
          <w:marBottom w:val="120"/>
          <w:divBdr>
            <w:top w:val="none" w:sz="0" w:space="0" w:color="auto"/>
            <w:left w:val="none" w:sz="0" w:space="0" w:color="auto"/>
            <w:bottom w:val="none" w:sz="0" w:space="0" w:color="auto"/>
            <w:right w:val="none" w:sz="0" w:space="0" w:color="auto"/>
          </w:divBdr>
        </w:div>
        <w:div w:id="1500736113">
          <w:marLeft w:val="1267"/>
          <w:marRight w:val="0"/>
          <w:marTop w:val="120"/>
          <w:marBottom w:val="120"/>
          <w:divBdr>
            <w:top w:val="none" w:sz="0" w:space="0" w:color="auto"/>
            <w:left w:val="none" w:sz="0" w:space="0" w:color="auto"/>
            <w:bottom w:val="none" w:sz="0" w:space="0" w:color="auto"/>
            <w:right w:val="none" w:sz="0" w:space="0" w:color="auto"/>
          </w:divBdr>
        </w:div>
        <w:div w:id="1554805026">
          <w:marLeft w:val="547"/>
          <w:marRight w:val="0"/>
          <w:marTop w:val="120"/>
          <w:marBottom w:val="120"/>
          <w:divBdr>
            <w:top w:val="none" w:sz="0" w:space="0" w:color="auto"/>
            <w:left w:val="none" w:sz="0" w:space="0" w:color="auto"/>
            <w:bottom w:val="none" w:sz="0" w:space="0" w:color="auto"/>
            <w:right w:val="none" w:sz="0" w:space="0" w:color="auto"/>
          </w:divBdr>
        </w:div>
        <w:div w:id="1932665473">
          <w:marLeft w:val="547"/>
          <w:marRight w:val="0"/>
          <w:marTop w:val="120"/>
          <w:marBottom w:val="120"/>
          <w:divBdr>
            <w:top w:val="none" w:sz="0" w:space="0" w:color="auto"/>
            <w:left w:val="none" w:sz="0" w:space="0" w:color="auto"/>
            <w:bottom w:val="none" w:sz="0" w:space="0" w:color="auto"/>
            <w:right w:val="none" w:sz="0" w:space="0" w:color="auto"/>
          </w:divBdr>
        </w:div>
      </w:divsChild>
    </w:div>
    <w:div w:id="1358581502">
      <w:bodyDiv w:val="1"/>
      <w:marLeft w:val="0"/>
      <w:marRight w:val="0"/>
      <w:marTop w:val="0"/>
      <w:marBottom w:val="0"/>
      <w:divBdr>
        <w:top w:val="none" w:sz="0" w:space="0" w:color="auto"/>
        <w:left w:val="none" w:sz="0" w:space="0" w:color="auto"/>
        <w:bottom w:val="none" w:sz="0" w:space="0" w:color="auto"/>
        <w:right w:val="none" w:sz="0" w:space="0" w:color="auto"/>
      </w:divBdr>
      <w:divsChild>
        <w:div w:id="1146043688">
          <w:marLeft w:val="0"/>
          <w:marRight w:val="0"/>
          <w:marTop w:val="0"/>
          <w:marBottom w:val="0"/>
          <w:divBdr>
            <w:top w:val="none" w:sz="0" w:space="0" w:color="auto"/>
            <w:left w:val="none" w:sz="0" w:space="0" w:color="auto"/>
            <w:bottom w:val="none" w:sz="0" w:space="0" w:color="auto"/>
            <w:right w:val="none" w:sz="0" w:space="0" w:color="auto"/>
          </w:divBdr>
          <w:divsChild>
            <w:div w:id="1355889373">
              <w:marLeft w:val="0"/>
              <w:marRight w:val="0"/>
              <w:marTop w:val="0"/>
              <w:marBottom w:val="0"/>
              <w:divBdr>
                <w:top w:val="none" w:sz="0" w:space="0" w:color="auto"/>
                <w:left w:val="none" w:sz="0" w:space="0" w:color="auto"/>
                <w:bottom w:val="none" w:sz="0" w:space="0" w:color="auto"/>
                <w:right w:val="none" w:sz="0" w:space="0" w:color="auto"/>
              </w:divBdr>
              <w:divsChild>
                <w:div w:id="2025665832">
                  <w:marLeft w:val="0"/>
                  <w:marRight w:val="0"/>
                  <w:marTop w:val="0"/>
                  <w:marBottom w:val="0"/>
                  <w:divBdr>
                    <w:top w:val="none" w:sz="0" w:space="0" w:color="auto"/>
                    <w:left w:val="none" w:sz="0" w:space="0" w:color="auto"/>
                    <w:bottom w:val="none" w:sz="0" w:space="0" w:color="auto"/>
                    <w:right w:val="none" w:sz="0" w:space="0" w:color="auto"/>
                  </w:divBdr>
                  <w:divsChild>
                    <w:div w:id="470754153">
                      <w:marLeft w:val="1"/>
                      <w:marRight w:val="1"/>
                      <w:marTop w:val="0"/>
                      <w:marBottom w:val="0"/>
                      <w:divBdr>
                        <w:top w:val="none" w:sz="0" w:space="0" w:color="auto"/>
                        <w:left w:val="none" w:sz="0" w:space="0" w:color="auto"/>
                        <w:bottom w:val="none" w:sz="0" w:space="0" w:color="auto"/>
                        <w:right w:val="none" w:sz="0" w:space="0" w:color="auto"/>
                      </w:divBdr>
                      <w:divsChild>
                        <w:div w:id="1547788802">
                          <w:marLeft w:val="0"/>
                          <w:marRight w:val="0"/>
                          <w:marTop w:val="0"/>
                          <w:marBottom w:val="0"/>
                          <w:divBdr>
                            <w:top w:val="none" w:sz="0" w:space="0" w:color="auto"/>
                            <w:left w:val="none" w:sz="0" w:space="0" w:color="auto"/>
                            <w:bottom w:val="none" w:sz="0" w:space="0" w:color="auto"/>
                            <w:right w:val="none" w:sz="0" w:space="0" w:color="auto"/>
                          </w:divBdr>
                          <w:divsChild>
                            <w:div w:id="1744714415">
                              <w:marLeft w:val="0"/>
                              <w:marRight w:val="0"/>
                              <w:marTop w:val="0"/>
                              <w:marBottom w:val="360"/>
                              <w:divBdr>
                                <w:top w:val="none" w:sz="0" w:space="0" w:color="auto"/>
                                <w:left w:val="none" w:sz="0" w:space="0" w:color="auto"/>
                                <w:bottom w:val="none" w:sz="0" w:space="0" w:color="auto"/>
                                <w:right w:val="none" w:sz="0" w:space="0" w:color="auto"/>
                              </w:divBdr>
                              <w:divsChild>
                                <w:div w:id="88623802">
                                  <w:marLeft w:val="0"/>
                                  <w:marRight w:val="0"/>
                                  <w:marTop w:val="0"/>
                                  <w:marBottom w:val="0"/>
                                  <w:divBdr>
                                    <w:top w:val="none" w:sz="0" w:space="0" w:color="auto"/>
                                    <w:left w:val="none" w:sz="0" w:space="0" w:color="auto"/>
                                    <w:bottom w:val="none" w:sz="0" w:space="0" w:color="auto"/>
                                    <w:right w:val="none" w:sz="0" w:space="0" w:color="auto"/>
                                  </w:divBdr>
                                  <w:divsChild>
                                    <w:div w:id="706103141">
                                      <w:marLeft w:val="0"/>
                                      <w:marRight w:val="0"/>
                                      <w:marTop w:val="0"/>
                                      <w:marBottom w:val="0"/>
                                      <w:divBdr>
                                        <w:top w:val="none" w:sz="0" w:space="0" w:color="auto"/>
                                        <w:left w:val="none" w:sz="0" w:space="0" w:color="auto"/>
                                        <w:bottom w:val="none" w:sz="0" w:space="0" w:color="auto"/>
                                        <w:right w:val="none" w:sz="0" w:space="0" w:color="auto"/>
                                      </w:divBdr>
                                      <w:divsChild>
                                        <w:div w:id="601651463">
                                          <w:marLeft w:val="0"/>
                                          <w:marRight w:val="0"/>
                                          <w:marTop w:val="0"/>
                                          <w:marBottom w:val="0"/>
                                          <w:divBdr>
                                            <w:top w:val="none" w:sz="0" w:space="0" w:color="auto"/>
                                            <w:left w:val="none" w:sz="0" w:space="0" w:color="auto"/>
                                            <w:bottom w:val="none" w:sz="0" w:space="0" w:color="auto"/>
                                            <w:right w:val="none" w:sz="0" w:space="0" w:color="auto"/>
                                          </w:divBdr>
                                          <w:divsChild>
                                            <w:div w:id="2028939348">
                                              <w:marLeft w:val="0"/>
                                              <w:marRight w:val="0"/>
                                              <w:marTop w:val="0"/>
                                              <w:marBottom w:val="0"/>
                                              <w:divBdr>
                                                <w:top w:val="none" w:sz="0" w:space="0" w:color="auto"/>
                                                <w:left w:val="none" w:sz="0" w:space="0" w:color="auto"/>
                                                <w:bottom w:val="none" w:sz="0" w:space="0" w:color="auto"/>
                                                <w:right w:val="none" w:sz="0" w:space="0" w:color="auto"/>
                                              </w:divBdr>
                                              <w:divsChild>
                                                <w:div w:id="1912084995">
                                                  <w:marLeft w:val="0"/>
                                                  <w:marRight w:val="0"/>
                                                  <w:marTop w:val="0"/>
                                                  <w:marBottom w:val="0"/>
                                                  <w:divBdr>
                                                    <w:top w:val="none" w:sz="0" w:space="0" w:color="auto"/>
                                                    <w:left w:val="none" w:sz="0" w:space="0" w:color="auto"/>
                                                    <w:bottom w:val="none" w:sz="0" w:space="0" w:color="auto"/>
                                                    <w:right w:val="none" w:sz="0" w:space="0" w:color="auto"/>
                                                  </w:divBdr>
                                                  <w:divsChild>
                                                    <w:div w:id="87150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989097">
      <w:bodyDiv w:val="1"/>
      <w:marLeft w:val="0"/>
      <w:marRight w:val="0"/>
      <w:marTop w:val="0"/>
      <w:marBottom w:val="0"/>
      <w:divBdr>
        <w:top w:val="none" w:sz="0" w:space="0" w:color="auto"/>
        <w:left w:val="none" w:sz="0" w:space="0" w:color="auto"/>
        <w:bottom w:val="none" w:sz="0" w:space="0" w:color="auto"/>
        <w:right w:val="none" w:sz="0" w:space="0" w:color="auto"/>
      </w:divBdr>
    </w:div>
    <w:div w:id="1498619144">
      <w:bodyDiv w:val="1"/>
      <w:marLeft w:val="0"/>
      <w:marRight w:val="0"/>
      <w:marTop w:val="0"/>
      <w:marBottom w:val="0"/>
      <w:divBdr>
        <w:top w:val="none" w:sz="0" w:space="0" w:color="auto"/>
        <w:left w:val="none" w:sz="0" w:space="0" w:color="auto"/>
        <w:bottom w:val="none" w:sz="0" w:space="0" w:color="auto"/>
        <w:right w:val="none" w:sz="0" w:space="0" w:color="auto"/>
      </w:divBdr>
      <w:divsChild>
        <w:div w:id="1334718046">
          <w:marLeft w:val="547"/>
          <w:marRight w:val="0"/>
          <w:marTop w:val="120"/>
          <w:marBottom w:val="120"/>
          <w:divBdr>
            <w:top w:val="none" w:sz="0" w:space="0" w:color="auto"/>
            <w:left w:val="none" w:sz="0" w:space="0" w:color="auto"/>
            <w:bottom w:val="none" w:sz="0" w:space="0" w:color="auto"/>
            <w:right w:val="none" w:sz="0" w:space="0" w:color="auto"/>
          </w:divBdr>
        </w:div>
        <w:div w:id="1910724800">
          <w:marLeft w:val="547"/>
          <w:marRight w:val="0"/>
          <w:marTop w:val="120"/>
          <w:marBottom w:val="120"/>
          <w:divBdr>
            <w:top w:val="none" w:sz="0" w:space="0" w:color="auto"/>
            <w:left w:val="none" w:sz="0" w:space="0" w:color="auto"/>
            <w:bottom w:val="none" w:sz="0" w:space="0" w:color="auto"/>
            <w:right w:val="none" w:sz="0" w:space="0" w:color="auto"/>
          </w:divBdr>
        </w:div>
      </w:divsChild>
    </w:div>
    <w:div w:id="1503087984">
      <w:bodyDiv w:val="1"/>
      <w:marLeft w:val="0"/>
      <w:marRight w:val="0"/>
      <w:marTop w:val="0"/>
      <w:marBottom w:val="0"/>
      <w:divBdr>
        <w:top w:val="none" w:sz="0" w:space="0" w:color="auto"/>
        <w:left w:val="none" w:sz="0" w:space="0" w:color="auto"/>
        <w:bottom w:val="none" w:sz="0" w:space="0" w:color="auto"/>
        <w:right w:val="none" w:sz="0" w:space="0" w:color="auto"/>
      </w:divBdr>
    </w:div>
    <w:div w:id="1623803368">
      <w:bodyDiv w:val="1"/>
      <w:marLeft w:val="0"/>
      <w:marRight w:val="0"/>
      <w:marTop w:val="0"/>
      <w:marBottom w:val="0"/>
      <w:divBdr>
        <w:top w:val="none" w:sz="0" w:space="0" w:color="auto"/>
        <w:left w:val="none" w:sz="0" w:space="0" w:color="auto"/>
        <w:bottom w:val="none" w:sz="0" w:space="0" w:color="auto"/>
        <w:right w:val="none" w:sz="0" w:space="0" w:color="auto"/>
      </w:divBdr>
    </w:div>
    <w:div w:id="1634559279">
      <w:bodyDiv w:val="1"/>
      <w:marLeft w:val="0"/>
      <w:marRight w:val="0"/>
      <w:marTop w:val="0"/>
      <w:marBottom w:val="0"/>
      <w:divBdr>
        <w:top w:val="none" w:sz="0" w:space="0" w:color="auto"/>
        <w:left w:val="none" w:sz="0" w:space="0" w:color="auto"/>
        <w:bottom w:val="none" w:sz="0" w:space="0" w:color="auto"/>
        <w:right w:val="none" w:sz="0" w:space="0" w:color="auto"/>
      </w:divBdr>
    </w:div>
    <w:div w:id="2072077721">
      <w:bodyDiv w:val="1"/>
      <w:marLeft w:val="0"/>
      <w:marRight w:val="0"/>
      <w:marTop w:val="0"/>
      <w:marBottom w:val="0"/>
      <w:divBdr>
        <w:top w:val="none" w:sz="0" w:space="0" w:color="auto"/>
        <w:left w:val="none" w:sz="0" w:space="0" w:color="auto"/>
        <w:bottom w:val="none" w:sz="0" w:space="0" w:color="auto"/>
        <w:right w:val="none" w:sz="0" w:space="0" w:color="auto"/>
      </w:divBdr>
    </w:div>
    <w:div w:id="2085683279">
      <w:bodyDiv w:val="1"/>
      <w:marLeft w:val="0"/>
      <w:marRight w:val="0"/>
      <w:marTop w:val="0"/>
      <w:marBottom w:val="0"/>
      <w:divBdr>
        <w:top w:val="none" w:sz="0" w:space="0" w:color="auto"/>
        <w:left w:val="none" w:sz="0" w:space="0" w:color="auto"/>
        <w:bottom w:val="none" w:sz="0" w:space="0" w:color="auto"/>
        <w:right w:val="none" w:sz="0" w:space="0" w:color="auto"/>
      </w:divBdr>
      <w:divsChild>
        <w:div w:id="384447457">
          <w:marLeft w:val="1267"/>
          <w:marRight w:val="0"/>
          <w:marTop w:val="120"/>
          <w:marBottom w:val="120"/>
          <w:divBdr>
            <w:top w:val="none" w:sz="0" w:space="0" w:color="auto"/>
            <w:left w:val="none" w:sz="0" w:space="0" w:color="auto"/>
            <w:bottom w:val="none" w:sz="0" w:space="0" w:color="auto"/>
            <w:right w:val="none" w:sz="0" w:space="0" w:color="auto"/>
          </w:divBdr>
        </w:div>
        <w:div w:id="1085809987">
          <w:marLeft w:val="547"/>
          <w:marRight w:val="0"/>
          <w:marTop w:val="120"/>
          <w:marBottom w:val="120"/>
          <w:divBdr>
            <w:top w:val="none" w:sz="0" w:space="0" w:color="auto"/>
            <w:left w:val="none" w:sz="0" w:space="0" w:color="auto"/>
            <w:bottom w:val="none" w:sz="0" w:space="0" w:color="auto"/>
            <w:right w:val="none" w:sz="0" w:space="0" w:color="auto"/>
          </w:divBdr>
        </w:div>
        <w:div w:id="1156873382">
          <w:marLeft w:val="1267"/>
          <w:marRight w:val="0"/>
          <w:marTop w:val="120"/>
          <w:marBottom w:val="120"/>
          <w:divBdr>
            <w:top w:val="none" w:sz="0" w:space="0" w:color="auto"/>
            <w:left w:val="none" w:sz="0" w:space="0" w:color="auto"/>
            <w:bottom w:val="none" w:sz="0" w:space="0" w:color="auto"/>
            <w:right w:val="none" w:sz="0" w:space="0" w:color="auto"/>
          </w:divBdr>
        </w:div>
        <w:div w:id="1197542969">
          <w:marLeft w:val="547"/>
          <w:marRight w:val="0"/>
          <w:marTop w:val="120"/>
          <w:marBottom w:val="120"/>
          <w:divBdr>
            <w:top w:val="none" w:sz="0" w:space="0" w:color="auto"/>
            <w:left w:val="none" w:sz="0" w:space="0" w:color="auto"/>
            <w:bottom w:val="none" w:sz="0" w:space="0" w:color="auto"/>
            <w:right w:val="none" w:sz="0" w:space="0" w:color="auto"/>
          </w:divBdr>
        </w:div>
        <w:div w:id="1322007622">
          <w:marLeft w:val="547"/>
          <w:marRight w:val="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ma.europa.e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ma.europa.e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esma.europa.eu/legal-notice"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ma.europa.eu"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1116-27FB-42AB-A176-D5CFC0DA2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2020-07-07T08:59:00Z</dcterms:created>
  <dcterms:modified xsi:type="dcterms:W3CDTF">2020-07-13T14:36:00Z</dcterms:modified>
</cp:coreProperties>
</file>