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497C77" w:rsidRPr="00BE41C7" w14:paraId="661B535D" w14:textId="77777777" w:rsidTr="006968D8">
        <w:trPr>
          <w:jc w:val="center"/>
        </w:trPr>
        <w:tc>
          <w:tcPr>
            <w:tcW w:w="9035" w:type="dxa"/>
            <w:shd w:val="clear" w:color="auto" w:fill="auto"/>
            <w:vAlign w:val="center"/>
          </w:tcPr>
          <w:p w14:paraId="661B535A" w14:textId="77777777" w:rsidR="00497C77" w:rsidRDefault="00497C77" w:rsidP="006968D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APPLICATION FORM</w:t>
            </w:r>
          </w:p>
          <w:p w14:paraId="661B535C" w14:textId="08B9431F" w:rsidR="00B91D8C" w:rsidRPr="00B91D8C" w:rsidRDefault="00B91D8C" w:rsidP="0016771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D8C">
              <w:rPr>
                <w:rFonts w:ascii="Arial" w:hAnsi="Arial" w:cs="Arial"/>
                <w:b/>
                <w:sz w:val="22"/>
                <w:szCs w:val="22"/>
              </w:rPr>
              <w:t>Consultative Working Group</w:t>
            </w:r>
            <w:r w:rsidR="00167716">
              <w:rPr>
                <w:rFonts w:ascii="Arial" w:hAnsi="Arial" w:cs="Arial"/>
                <w:b/>
                <w:sz w:val="22"/>
                <w:szCs w:val="22"/>
              </w:rPr>
              <w:t xml:space="preserve"> for Corporate Finance</w:t>
            </w:r>
            <w:r w:rsidRPr="00B91D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6771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91D8C">
              <w:rPr>
                <w:rFonts w:ascii="Arial" w:hAnsi="Arial" w:cs="Arial"/>
                <w:b/>
                <w:sz w:val="22"/>
                <w:szCs w:val="22"/>
              </w:rPr>
              <w:t xml:space="preserve">of ESMA’s </w:t>
            </w:r>
            <w:r w:rsidR="00167716">
              <w:rPr>
                <w:rFonts w:ascii="Arial" w:hAnsi="Arial" w:cs="Arial"/>
                <w:b/>
                <w:sz w:val="22"/>
                <w:szCs w:val="22"/>
              </w:rPr>
              <w:t>Issuers</w:t>
            </w:r>
            <w:r w:rsidR="000111E0" w:rsidRPr="000111E0">
              <w:rPr>
                <w:rFonts w:ascii="Arial" w:hAnsi="Arial" w:cs="Arial"/>
                <w:b/>
                <w:sz w:val="22"/>
                <w:szCs w:val="22"/>
              </w:rPr>
              <w:t xml:space="preserve"> Standing Committee</w:t>
            </w:r>
          </w:p>
        </w:tc>
      </w:tr>
    </w:tbl>
    <w:p w14:paraId="661B535E" w14:textId="77777777" w:rsidR="00497C77" w:rsidRPr="00BE41C7" w:rsidRDefault="00497C77" w:rsidP="00497C7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661B535F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61B5360" w14:textId="0E2B0074" w:rsidR="00497C77" w:rsidRPr="00BE41C7" w:rsidRDefault="00F44F84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 xml:space="preserve">Dear </w:t>
      </w:r>
      <w:r w:rsidR="0021726D">
        <w:rPr>
          <w:rFonts w:ascii="Arial" w:hAnsi="Arial" w:cs="Arial"/>
          <w:sz w:val="22"/>
          <w:szCs w:val="22"/>
        </w:rPr>
        <w:t xml:space="preserve">Madam, dear </w:t>
      </w:r>
      <w:r w:rsidRPr="00BE41C7">
        <w:rPr>
          <w:rFonts w:ascii="Arial" w:hAnsi="Arial" w:cs="Arial"/>
          <w:sz w:val="22"/>
          <w:szCs w:val="22"/>
        </w:rPr>
        <w:t>Sir</w:t>
      </w:r>
      <w:r w:rsidR="0021726D">
        <w:rPr>
          <w:rFonts w:ascii="Arial" w:hAnsi="Arial" w:cs="Arial"/>
          <w:sz w:val="22"/>
          <w:szCs w:val="22"/>
        </w:rPr>
        <w:t xml:space="preserve">, </w:t>
      </w:r>
    </w:p>
    <w:p w14:paraId="661B5361" w14:textId="77777777" w:rsidR="00497C77" w:rsidRPr="00BE41C7" w:rsidRDefault="00497C77" w:rsidP="00497C77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2"/>
          <w:szCs w:val="22"/>
        </w:rPr>
      </w:pPr>
    </w:p>
    <w:p w14:paraId="661B5362" w14:textId="42A01BCC" w:rsidR="00497C77" w:rsidRPr="00BE41C7" w:rsidRDefault="006968D8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 xml:space="preserve">Please </w:t>
      </w:r>
      <w:r w:rsidR="00497C77" w:rsidRPr="00BE41C7">
        <w:rPr>
          <w:rFonts w:ascii="Arial" w:hAnsi="Arial" w:cs="Arial"/>
          <w:sz w:val="22"/>
          <w:szCs w:val="22"/>
        </w:rPr>
        <w:t>find enclosed the application of [</w:t>
      </w:r>
      <w:r w:rsidR="00497C77" w:rsidRPr="00BE41C7">
        <w:rPr>
          <w:rFonts w:ascii="Arial" w:hAnsi="Arial" w:cs="Arial"/>
          <w:b/>
          <w:sz w:val="22"/>
          <w:szCs w:val="22"/>
        </w:rPr>
        <w:t>name</w:t>
      </w:r>
      <w:r w:rsidRPr="00BE41C7">
        <w:rPr>
          <w:rFonts w:ascii="Arial" w:hAnsi="Arial" w:cs="Arial"/>
          <w:b/>
          <w:sz w:val="22"/>
          <w:szCs w:val="22"/>
        </w:rPr>
        <w:t xml:space="preserve"> of applicant</w:t>
      </w:r>
      <w:r w:rsidR="00497C77" w:rsidRPr="00BE41C7">
        <w:rPr>
          <w:rFonts w:ascii="Arial" w:hAnsi="Arial" w:cs="Arial"/>
          <w:sz w:val="22"/>
          <w:szCs w:val="22"/>
        </w:rPr>
        <w:t>] in response to the call for expression</w:t>
      </w:r>
      <w:r w:rsidRPr="00BE41C7">
        <w:rPr>
          <w:rFonts w:ascii="Arial" w:hAnsi="Arial" w:cs="Arial"/>
          <w:sz w:val="22"/>
          <w:szCs w:val="22"/>
        </w:rPr>
        <w:t>s</w:t>
      </w:r>
      <w:r w:rsidR="00497C77" w:rsidRPr="00BE41C7">
        <w:rPr>
          <w:rFonts w:ascii="Arial" w:hAnsi="Arial" w:cs="Arial"/>
          <w:sz w:val="22"/>
          <w:szCs w:val="22"/>
        </w:rPr>
        <w:t xml:space="preserve"> of interest </w:t>
      </w:r>
      <w:r w:rsidRPr="00BE41C7">
        <w:rPr>
          <w:rFonts w:ascii="Arial" w:hAnsi="Arial" w:cs="Arial"/>
          <w:sz w:val="22"/>
          <w:szCs w:val="22"/>
        </w:rPr>
        <w:t xml:space="preserve">(Ref: </w:t>
      </w:r>
      <w:r w:rsidR="00B527AC" w:rsidRPr="00B527AC">
        <w:rPr>
          <w:rFonts w:ascii="Arial" w:hAnsi="Arial" w:cs="Arial"/>
          <w:sz w:val="22"/>
          <w:szCs w:val="22"/>
        </w:rPr>
        <w:t>ESMA32-1399193447-531</w:t>
      </w:r>
      <w:r w:rsidRPr="00BE41C7">
        <w:rPr>
          <w:rFonts w:ascii="Arial" w:hAnsi="Arial" w:cs="Arial"/>
          <w:sz w:val="22"/>
          <w:szCs w:val="22"/>
        </w:rPr>
        <w:t xml:space="preserve">) to become a member of the </w:t>
      </w:r>
      <w:r w:rsidR="00D454CC" w:rsidRPr="00BE41C7">
        <w:rPr>
          <w:rFonts w:ascii="Arial" w:hAnsi="Arial" w:cs="Arial"/>
          <w:sz w:val="22"/>
          <w:szCs w:val="22"/>
        </w:rPr>
        <w:t>Consultative Working</w:t>
      </w:r>
      <w:r w:rsidR="00497C77" w:rsidRPr="00BE41C7">
        <w:rPr>
          <w:rFonts w:ascii="Arial" w:hAnsi="Arial" w:cs="Arial"/>
          <w:sz w:val="22"/>
          <w:szCs w:val="22"/>
        </w:rPr>
        <w:t xml:space="preserve"> Group</w:t>
      </w:r>
      <w:r w:rsidR="00146AC6">
        <w:rPr>
          <w:rFonts w:ascii="Arial" w:hAnsi="Arial" w:cs="Arial"/>
          <w:sz w:val="22"/>
          <w:szCs w:val="22"/>
        </w:rPr>
        <w:t xml:space="preserve"> (CWG)</w:t>
      </w:r>
      <w:r w:rsidR="00167716">
        <w:rPr>
          <w:rFonts w:ascii="Arial" w:hAnsi="Arial" w:cs="Arial"/>
          <w:sz w:val="22"/>
          <w:szCs w:val="22"/>
        </w:rPr>
        <w:t xml:space="preserve"> for Corporate Finance</w:t>
      </w:r>
      <w:r w:rsidR="00497C77" w:rsidRPr="00BE41C7">
        <w:rPr>
          <w:rFonts w:ascii="Arial" w:hAnsi="Arial" w:cs="Arial"/>
          <w:sz w:val="22"/>
          <w:szCs w:val="22"/>
        </w:rPr>
        <w:t xml:space="preserve"> of </w:t>
      </w:r>
      <w:r w:rsidR="00D454CC" w:rsidRPr="00BE41C7">
        <w:rPr>
          <w:rFonts w:ascii="Arial" w:hAnsi="Arial" w:cs="Arial"/>
          <w:sz w:val="22"/>
          <w:szCs w:val="22"/>
        </w:rPr>
        <w:t>ESMA</w:t>
      </w:r>
      <w:r w:rsidRPr="00BE41C7">
        <w:rPr>
          <w:rFonts w:ascii="Arial" w:hAnsi="Arial" w:cs="Arial"/>
          <w:sz w:val="22"/>
          <w:szCs w:val="22"/>
        </w:rPr>
        <w:t>’s</w:t>
      </w:r>
      <w:r w:rsidR="00D454CC" w:rsidRPr="00BE41C7">
        <w:rPr>
          <w:rFonts w:ascii="Arial" w:hAnsi="Arial" w:cs="Arial"/>
          <w:sz w:val="22"/>
          <w:szCs w:val="22"/>
        </w:rPr>
        <w:t xml:space="preserve"> </w:t>
      </w:r>
      <w:r w:rsidR="00167716">
        <w:rPr>
          <w:rFonts w:ascii="Arial" w:hAnsi="Arial" w:cs="Arial"/>
          <w:sz w:val="22"/>
          <w:szCs w:val="22"/>
        </w:rPr>
        <w:t>Issuers</w:t>
      </w:r>
      <w:r w:rsidR="00B91D8C">
        <w:rPr>
          <w:rFonts w:ascii="Arial" w:hAnsi="Arial" w:cs="Arial"/>
          <w:sz w:val="22"/>
          <w:szCs w:val="22"/>
        </w:rPr>
        <w:t xml:space="preserve"> Standing Committee </w:t>
      </w:r>
      <w:r w:rsidR="00B17961" w:rsidRPr="00BE41C7">
        <w:rPr>
          <w:rFonts w:ascii="Arial" w:hAnsi="Arial" w:cs="Arial"/>
          <w:sz w:val="22"/>
          <w:szCs w:val="22"/>
        </w:rPr>
        <w:t>(</w:t>
      </w:r>
      <w:r w:rsidR="00167716">
        <w:rPr>
          <w:rFonts w:ascii="Arial" w:hAnsi="Arial" w:cs="Arial"/>
          <w:sz w:val="22"/>
          <w:szCs w:val="22"/>
        </w:rPr>
        <w:t>I</w:t>
      </w:r>
      <w:r w:rsidR="00867235">
        <w:rPr>
          <w:rFonts w:ascii="Arial" w:hAnsi="Arial" w:cs="Arial"/>
          <w:sz w:val="22"/>
          <w:szCs w:val="22"/>
        </w:rPr>
        <w:t>SC</w:t>
      </w:r>
      <w:r w:rsidR="00257E91" w:rsidRPr="00BE41C7">
        <w:rPr>
          <w:rFonts w:ascii="Arial" w:hAnsi="Arial" w:cs="Arial"/>
          <w:sz w:val="22"/>
          <w:szCs w:val="22"/>
        </w:rPr>
        <w:t>)</w:t>
      </w:r>
      <w:r w:rsidR="00497C77" w:rsidRPr="00BE41C7">
        <w:rPr>
          <w:rFonts w:ascii="Arial" w:hAnsi="Arial" w:cs="Arial"/>
          <w:sz w:val="22"/>
          <w:szCs w:val="22"/>
        </w:rPr>
        <w:t>.</w:t>
      </w:r>
    </w:p>
    <w:p w14:paraId="661B5363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61B5364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 xml:space="preserve">This application includes the following documents (please </w:t>
      </w:r>
      <w:r w:rsidR="00F466C2" w:rsidRPr="00BE41C7">
        <w:rPr>
          <w:rFonts w:ascii="Arial" w:hAnsi="Arial" w:cs="Arial"/>
          <w:sz w:val="22"/>
          <w:szCs w:val="22"/>
          <w:u w:val="single"/>
        </w:rPr>
        <w:t>underline</w:t>
      </w:r>
      <w:r w:rsidRPr="00BE41C7">
        <w:rPr>
          <w:rFonts w:ascii="Arial" w:hAnsi="Arial" w:cs="Arial"/>
          <w:sz w:val="22"/>
          <w:szCs w:val="22"/>
        </w:rPr>
        <w:t xml:space="preserve"> the </w:t>
      </w:r>
      <w:r w:rsidR="00990C3A" w:rsidRPr="00BE41C7">
        <w:rPr>
          <w:rFonts w:ascii="Arial" w:hAnsi="Arial" w:cs="Arial"/>
          <w:sz w:val="22"/>
          <w:szCs w:val="22"/>
        </w:rPr>
        <w:t>relevant answer</w:t>
      </w:r>
      <w:r w:rsidRPr="00BE41C7">
        <w:rPr>
          <w:rFonts w:ascii="Arial" w:hAnsi="Arial" w:cs="Arial"/>
          <w:sz w:val="22"/>
          <w:szCs w:val="22"/>
        </w:rPr>
        <w:t>):</w:t>
      </w:r>
      <w:r w:rsidR="00990C3A" w:rsidRPr="00BE41C7">
        <w:rPr>
          <w:rFonts w:ascii="Arial" w:hAnsi="Arial" w:cs="Arial"/>
          <w:sz w:val="22"/>
          <w:szCs w:val="22"/>
        </w:rPr>
        <w:t xml:space="preserve"> </w:t>
      </w:r>
    </w:p>
    <w:p w14:paraId="661B5365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1127"/>
        <w:gridCol w:w="1125"/>
      </w:tblGrid>
      <w:tr w:rsidR="00497C77" w:rsidRPr="00BE41C7" w14:paraId="661B5369" w14:textId="77777777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66" w14:textId="430DAC92" w:rsidR="00497C77" w:rsidRPr="00BE41C7" w:rsidRDefault="00497C77" w:rsidP="005518A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Detailed curriculum vitae</w:t>
            </w:r>
            <w:r w:rsidR="00D454CC"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(CV)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the person replying to the call for expression</w:t>
            </w:r>
            <w:r w:rsidR="006968D8" w:rsidRPr="00BE41C7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interest. The CV should specify the different diplomas obtained (copies of which may be requested by </w:t>
            </w:r>
            <w:r w:rsidR="001B16E4" w:rsidRPr="00BE41C7">
              <w:rPr>
                <w:rFonts w:ascii="Arial" w:hAnsi="Arial" w:cs="Arial"/>
                <w:color w:val="000000"/>
                <w:sz w:val="22"/>
                <w:szCs w:val="22"/>
              </w:rPr>
              <w:t>ESMA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6968D8"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the expertise and experience relevant to the call for</w:t>
            </w:r>
            <w:r w:rsidRPr="00BE41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expression</w:t>
            </w:r>
            <w:r w:rsidR="006968D8" w:rsidRPr="00BE41C7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interest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67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68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F466C2" w:rsidRPr="00BE41C7" w14:paraId="661B536D" w14:textId="77777777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6A" w14:textId="7E31EABF" w:rsidR="00F466C2" w:rsidRPr="00BE41C7" w:rsidRDefault="00FF7C1D" w:rsidP="005518A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The completed a</w:t>
            </w:r>
            <w:r w:rsidR="00F466C2" w:rsidRPr="00BE41C7">
              <w:rPr>
                <w:rFonts w:ascii="Arial" w:hAnsi="Arial" w:cs="Arial"/>
                <w:sz w:val="22"/>
                <w:szCs w:val="22"/>
              </w:rPr>
              <w:t>pplication form</w:t>
            </w:r>
            <w:r w:rsidR="00F0463E" w:rsidRPr="00BE41C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00961" w:rsidRPr="00BE41C7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="00F0463E" w:rsidRPr="00BE41C7">
              <w:rPr>
                <w:rFonts w:ascii="Arial" w:hAnsi="Arial" w:cs="Arial"/>
                <w:sz w:val="22"/>
                <w:szCs w:val="22"/>
              </w:rPr>
              <w:t>Section</w:t>
            </w:r>
            <w:r w:rsidR="00000961" w:rsidRPr="00BE41C7">
              <w:rPr>
                <w:rFonts w:ascii="Arial" w:hAnsi="Arial" w:cs="Arial"/>
                <w:sz w:val="22"/>
                <w:szCs w:val="22"/>
              </w:rPr>
              <w:t>s</w:t>
            </w:r>
            <w:r w:rsidR="00F0463E" w:rsidRPr="00BE41C7">
              <w:rPr>
                <w:rFonts w:ascii="Arial" w:hAnsi="Arial" w:cs="Arial"/>
                <w:sz w:val="22"/>
                <w:szCs w:val="22"/>
              </w:rPr>
              <w:t xml:space="preserve"> 1 and 2 attached hereto)</w:t>
            </w:r>
            <w:r w:rsidR="00F466C2" w:rsidRPr="00BE41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6B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6C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F466C2" w:rsidRPr="00BE41C7" w14:paraId="661B5371" w14:textId="77777777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6E" w14:textId="0CB1575E" w:rsidR="00F466C2" w:rsidRPr="00BE41C7" w:rsidRDefault="00F0463E" w:rsidP="005518A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Motivation l</w:t>
            </w:r>
            <w:r w:rsidR="00F466C2" w:rsidRPr="00BE41C7">
              <w:rPr>
                <w:rFonts w:ascii="Arial" w:hAnsi="Arial" w:cs="Arial"/>
                <w:sz w:val="22"/>
                <w:szCs w:val="22"/>
              </w:rPr>
              <w:t xml:space="preserve">etter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6F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70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</w:tbl>
    <w:p w14:paraId="661B5372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61B5373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661B5374" w14:textId="77777777" w:rsidR="00990C3A" w:rsidRPr="00BE41C7" w:rsidRDefault="00990C3A" w:rsidP="00F0463E">
      <w:pPr>
        <w:rPr>
          <w:rFonts w:ascii="Arial" w:hAnsi="Arial" w:cs="Arial"/>
          <w:sz w:val="22"/>
          <w:szCs w:val="22"/>
        </w:rPr>
      </w:pPr>
    </w:p>
    <w:p w14:paraId="661B5375" w14:textId="625C9AAC" w:rsidR="00F0463E" w:rsidRPr="00BE41C7" w:rsidRDefault="00443A35" w:rsidP="00B20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2830EF">
        <w:rPr>
          <w:rFonts w:ascii="Arial" w:hAnsi="Arial" w:cs="Arial"/>
          <w:sz w:val="22"/>
          <w:szCs w:val="22"/>
        </w:rPr>
        <w:t xml:space="preserve">hereby </w:t>
      </w:r>
      <w:r>
        <w:rPr>
          <w:rFonts w:ascii="Arial" w:hAnsi="Arial" w:cs="Arial"/>
          <w:sz w:val="22"/>
          <w:szCs w:val="22"/>
        </w:rPr>
        <w:t>commit</w:t>
      </w:r>
      <w:r w:rsidR="002830EF">
        <w:rPr>
          <w:rFonts w:ascii="Arial" w:hAnsi="Arial" w:cs="Arial"/>
          <w:sz w:val="22"/>
          <w:szCs w:val="22"/>
        </w:rPr>
        <w:t xml:space="preserve">, should I be appointed as a member of the </w:t>
      </w:r>
      <w:r w:rsidR="00167716">
        <w:rPr>
          <w:rFonts w:ascii="Arial" w:hAnsi="Arial" w:cs="Arial"/>
          <w:sz w:val="22"/>
          <w:szCs w:val="22"/>
        </w:rPr>
        <w:t>I</w:t>
      </w:r>
      <w:r w:rsidR="00867235">
        <w:rPr>
          <w:rFonts w:ascii="Arial" w:hAnsi="Arial" w:cs="Arial"/>
          <w:sz w:val="22"/>
          <w:szCs w:val="22"/>
        </w:rPr>
        <w:t>SC</w:t>
      </w:r>
      <w:r w:rsidR="002830EF">
        <w:rPr>
          <w:rFonts w:ascii="Arial" w:hAnsi="Arial" w:cs="Arial"/>
          <w:sz w:val="22"/>
          <w:szCs w:val="22"/>
        </w:rPr>
        <w:t xml:space="preserve"> CWG</w:t>
      </w:r>
      <w:r w:rsidR="00167716">
        <w:rPr>
          <w:rFonts w:ascii="Arial" w:hAnsi="Arial" w:cs="Arial"/>
          <w:sz w:val="22"/>
          <w:szCs w:val="22"/>
        </w:rPr>
        <w:t xml:space="preserve"> for Corporate Finance</w:t>
      </w:r>
      <w:r w:rsidR="002830EF">
        <w:rPr>
          <w:rFonts w:ascii="Arial" w:hAnsi="Arial" w:cs="Arial"/>
          <w:sz w:val="22"/>
          <w:szCs w:val="22"/>
        </w:rPr>
        <w:t xml:space="preserve">, </w:t>
      </w:r>
      <w:r w:rsidR="00B20A89">
        <w:rPr>
          <w:rFonts w:ascii="Arial" w:hAnsi="Arial" w:cs="Arial"/>
          <w:sz w:val="22"/>
          <w:szCs w:val="22"/>
        </w:rPr>
        <w:t xml:space="preserve">not to disclose, share or more generally make public the content, in part or in full, of any </w:t>
      </w:r>
      <w:r w:rsidR="00F0463E" w:rsidRPr="00BE41C7">
        <w:rPr>
          <w:rFonts w:ascii="Arial" w:hAnsi="Arial" w:cs="Arial"/>
          <w:sz w:val="22"/>
          <w:szCs w:val="22"/>
        </w:rPr>
        <w:t>non-public papers</w:t>
      </w:r>
      <w:r w:rsidR="00B20A89">
        <w:rPr>
          <w:rFonts w:ascii="Arial" w:hAnsi="Arial" w:cs="Arial"/>
          <w:sz w:val="22"/>
          <w:szCs w:val="22"/>
        </w:rPr>
        <w:t xml:space="preserve"> I may be provided with in my capacity of </w:t>
      </w:r>
      <w:r w:rsidR="00D976C5">
        <w:rPr>
          <w:rFonts w:ascii="Arial" w:hAnsi="Arial" w:cs="Arial"/>
          <w:sz w:val="22"/>
          <w:szCs w:val="22"/>
        </w:rPr>
        <w:t xml:space="preserve">member of the </w:t>
      </w:r>
      <w:r w:rsidR="00167716">
        <w:rPr>
          <w:rFonts w:ascii="Arial" w:hAnsi="Arial" w:cs="Arial"/>
          <w:sz w:val="22"/>
          <w:szCs w:val="22"/>
        </w:rPr>
        <w:t>ISC CWG for Corporate Finance</w:t>
      </w:r>
      <w:r w:rsidR="00F0463E" w:rsidRPr="00BE41C7">
        <w:rPr>
          <w:rFonts w:ascii="Arial" w:hAnsi="Arial" w:cs="Arial"/>
          <w:sz w:val="22"/>
          <w:szCs w:val="22"/>
        </w:rPr>
        <w:t>.</w:t>
      </w:r>
      <w:r w:rsidR="00990C3A" w:rsidRPr="00BE41C7">
        <w:rPr>
          <w:rFonts w:ascii="Arial" w:hAnsi="Arial" w:cs="Arial"/>
          <w:sz w:val="22"/>
          <w:szCs w:val="22"/>
        </w:rPr>
        <w:t xml:space="preserve"> </w:t>
      </w:r>
    </w:p>
    <w:p w14:paraId="661B5376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661B5377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661B5378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661B5379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_______________________________________</w:t>
      </w:r>
      <w:r w:rsidR="00FB3B50" w:rsidRPr="00BE41C7">
        <w:rPr>
          <w:rFonts w:ascii="Arial" w:hAnsi="Arial" w:cs="Arial"/>
          <w:sz w:val="22"/>
          <w:szCs w:val="22"/>
        </w:rPr>
        <w:t>__________</w:t>
      </w:r>
    </w:p>
    <w:p w14:paraId="661B537A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Name (</w:t>
      </w:r>
      <w:r w:rsidR="00000961" w:rsidRPr="00BE41C7">
        <w:rPr>
          <w:rFonts w:ascii="Arial" w:hAnsi="Arial" w:cs="Arial"/>
          <w:sz w:val="22"/>
          <w:szCs w:val="22"/>
        </w:rPr>
        <w:t xml:space="preserve">Title / </w:t>
      </w:r>
      <w:r w:rsidRPr="00BE41C7">
        <w:rPr>
          <w:rFonts w:ascii="Arial" w:hAnsi="Arial" w:cs="Arial"/>
          <w:sz w:val="22"/>
          <w:szCs w:val="22"/>
        </w:rPr>
        <w:t>First name</w:t>
      </w:r>
      <w:r w:rsidR="00000961" w:rsidRPr="00BE41C7">
        <w:rPr>
          <w:rFonts w:ascii="Arial" w:hAnsi="Arial" w:cs="Arial"/>
          <w:sz w:val="22"/>
          <w:szCs w:val="22"/>
        </w:rPr>
        <w:t xml:space="preserve"> </w:t>
      </w:r>
      <w:r w:rsidRPr="00BE41C7">
        <w:rPr>
          <w:rFonts w:ascii="Arial" w:hAnsi="Arial" w:cs="Arial"/>
          <w:sz w:val="22"/>
          <w:szCs w:val="22"/>
        </w:rPr>
        <w:t>/</w:t>
      </w:r>
      <w:r w:rsidR="00000961" w:rsidRPr="00BE41C7">
        <w:rPr>
          <w:rFonts w:ascii="Arial" w:hAnsi="Arial" w:cs="Arial"/>
          <w:sz w:val="22"/>
          <w:szCs w:val="22"/>
        </w:rPr>
        <w:t xml:space="preserve"> </w:t>
      </w:r>
      <w:r w:rsidR="00B17961" w:rsidRPr="00BE41C7">
        <w:rPr>
          <w:rFonts w:ascii="Arial" w:hAnsi="Arial" w:cs="Arial"/>
          <w:sz w:val="22"/>
          <w:szCs w:val="22"/>
        </w:rPr>
        <w:t>Surname</w:t>
      </w:r>
      <w:r w:rsidRPr="00BE41C7">
        <w:rPr>
          <w:rFonts w:ascii="Arial" w:hAnsi="Arial" w:cs="Arial"/>
          <w:sz w:val="22"/>
          <w:szCs w:val="22"/>
        </w:rPr>
        <w:t>)</w:t>
      </w:r>
    </w:p>
    <w:p w14:paraId="661B537B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661B537C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661B537D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661B537E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_______________________________________</w:t>
      </w:r>
      <w:r w:rsidR="00FB3B50" w:rsidRPr="00BE41C7">
        <w:rPr>
          <w:rFonts w:ascii="Arial" w:hAnsi="Arial" w:cs="Arial"/>
          <w:sz w:val="22"/>
          <w:szCs w:val="22"/>
        </w:rPr>
        <w:t>__________</w:t>
      </w:r>
    </w:p>
    <w:p w14:paraId="661B537F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Date (dd/mm/yyyy)</w:t>
      </w:r>
    </w:p>
    <w:p w14:paraId="661B5380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661B5381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661B5382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661B5383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420"/>
        <w:gridCol w:w="2132"/>
        <w:gridCol w:w="2510"/>
        <w:gridCol w:w="695"/>
        <w:gridCol w:w="925"/>
      </w:tblGrid>
      <w:tr w:rsidR="00F0463E" w:rsidRPr="00BE41C7" w14:paraId="661B5385" w14:textId="77777777" w:rsidTr="6D0160D5">
        <w:trPr>
          <w:jc w:val="center"/>
        </w:trPr>
        <w:tc>
          <w:tcPr>
            <w:tcW w:w="9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5384" w14:textId="77777777" w:rsidR="00F0463E" w:rsidRPr="00BE41C7" w:rsidRDefault="00F0463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SECTION 1 – IDENTIFICATION</w:t>
            </w:r>
          </w:p>
        </w:tc>
      </w:tr>
      <w:tr w:rsidR="00497C77" w:rsidRPr="00BE41C7" w14:paraId="661B5388" w14:textId="77777777" w:rsidTr="00CC749F">
        <w:trPr>
          <w:trHeight w:val="700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86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87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77" w:rsidRPr="00BE41C7" w14:paraId="661B538B" w14:textId="77777777" w:rsidTr="00CC749F">
        <w:trPr>
          <w:trHeight w:val="906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89" w14:textId="77777777" w:rsidR="00497C77" w:rsidRPr="00BE41C7" w:rsidRDefault="002A5E0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497C77" w:rsidRPr="00BE41C7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8A" w14:textId="77777777" w:rsidR="00990C3A" w:rsidRPr="00BE41C7" w:rsidRDefault="00990C3A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961" w:rsidRPr="00BE41C7" w14:paraId="661B538F" w14:textId="77777777" w:rsidTr="00CC749F">
        <w:trPr>
          <w:trHeight w:val="696"/>
          <w:jc w:val="center"/>
        </w:trPr>
        <w:tc>
          <w:tcPr>
            <w:tcW w:w="2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8C" w14:textId="77777777" w:rsidR="00000961" w:rsidRPr="00BE41C7" w:rsidRDefault="00FB3B50" w:rsidP="00FB3B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CONTACT DETAILS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8D" w14:textId="77777777" w:rsidR="00000961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8E" w14:textId="77777777" w:rsidR="00000961" w:rsidRPr="00BE41C7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961" w:rsidRPr="00BE41C7" w14:paraId="661B5393" w14:textId="77777777" w:rsidTr="00CC749F">
        <w:trPr>
          <w:trHeight w:val="696"/>
          <w:jc w:val="center"/>
        </w:trPr>
        <w:tc>
          <w:tcPr>
            <w:tcW w:w="2797" w:type="dxa"/>
            <w:gridSpan w:val="2"/>
            <w:vMerge/>
            <w:vAlign w:val="center"/>
          </w:tcPr>
          <w:p w14:paraId="661B5390" w14:textId="77777777" w:rsidR="00000961" w:rsidRPr="00BE41C7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91" w14:textId="77777777" w:rsidR="00000961" w:rsidRPr="00BE41C7" w:rsidRDefault="00FB3B50" w:rsidP="000009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92" w14:textId="77777777" w:rsidR="00000961" w:rsidRPr="00BE41C7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77" w:rsidRPr="00BE41C7" w14:paraId="661B5397" w14:textId="77777777" w:rsidTr="00CC749F">
        <w:trPr>
          <w:trHeight w:val="615"/>
          <w:jc w:val="center"/>
        </w:trPr>
        <w:tc>
          <w:tcPr>
            <w:tcW w:w="2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94" w14:textId="77777777" w:rsidR="00497C77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95" w14:textId="77777777" w:rsidR="00497C77" w:rsidRPr="00BE41C7" w:rsidRDefault="00C76029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96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77" w:rsidRPr="00BE41C7" w14:paraId="661B539B" w14:textId="77777777" w:rsidTr="00CC749F">
        <w:trPr>
          <w:trHeight w:val="703"/>
          <w:jc w:val="center"/>
        </w:trPr>
        <w:tc>
          <w:tcPr>
            <w:tcW w:w="2797" w:type="dxa"/>
            <w:gridSpan w:val="2"/>
            <w:vMerge/>
            <w:vAlign w:val="center"/>
          </w:tcPr>
          <w:p w14:paraId="661B5398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99" w14:textId="77777777" w:rsidR="00497C77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Of firm</w:t>
            </w:r>
            <w:r w:rsidR="00F05111">
              <w:rPr>
                <w:rFonts w:ascii="Arial" w:hAnsi="Arial" w:cs="Arial"/>
                <w:sz w:val="22"/>
                <w:szCs w:val="22"/>
              </w:rPr>
              <w:t>/organisation</w:t>
            </w:r>
            <w:r w:rsidRPr="00BE41C7">
              <w:rPr>
                <w:rFonts w:ascii="Arial" w:hAnsi="Arial" w:cs="Arial"/>
                <w:sz w:val="22"/>
                <w:szCs w:val="22"/>
              </w:rPr>
              <w:t xml:space="preserve"> (if </w:t>
            </w:r>
            <w:r w:rsidRPr="002B47CC">
              <w:rPr>
                <w:rFonts w:ascii="Arial" w:hAnsi="Arial" w:cs="Arial"/>
                <w:sz w:val="22"/>
                <w:szCs w:val="22"/>
                <w:lang w:val="en-GB"/>
              </w:rPr>
              <w:t>applicable</w:t>
            </w:r>
            <w:r w:rsidRPr="00BE41C7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9A" w14:textId="77777777" w:rsidR="00F0463E" w:rsidRPr="00BE41C7" w:rsidRDefault="00F0463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B50" w:rsidRPr="00BE41C7" w14:paraId="661B539E" w14:textId="77777777" w:rsidTr="00CC749F">
        <w:trPr>
          <w:trHeight w:val="703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9C" w14:textId="77777777" w:rsidR="00FB3B50" w:rsidRPr="00BE41C7" w:rsidRDefault="00FB3B50" w:rsidP="00FB3B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CURRENT POSITION </w:t>
            </w:r>
            <w:r w:rsidR="00257E91" w:rsidRPr="00BE41C7">
              <w:rPr>
                <w:rFonts w:ascii="Arial" w:hAnsi="Arial" w:cs="Arial"/>
                <w:sz w:val="22"/>
                <w:szCs w:val="22"/>
              </w:rPr>
              <w:t>HELD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9D" w14:textId="77777777" w:rsidR="00FB3B50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961" w:rsidRPr="00BE41C7" w14:paraId="661B53A0" w14:textId="77777777" w:rsidTr="6D0160D5">
        <w:trPr>
          <w:trHeight w:val="691"/>
          <w:jc w:val="center"/>
        </w:trPr>
        <w:tc>
          <w:tcPr>
            <w:tcW w:w="9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39F" w14:textId="77777777" w:rsidR="00000961" w:rsidRPr="00BE41C7" w:rsidRDefault="00000961" w:rsidP="00257E9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SECTION 2 – CRITERIA</w:t>
            </w:r>
          </w:p>
        </w:tc>
      </w:tr>
      <w:tr w:rsidR="00CC749F" w:rsidRPr="00BE41C7" w14:paraId="58BB5951" w14:textId="77777777" w:rsidTr="00CC749F">
        <w:trPr>
          <w:trHeight w:val="691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79F8" w14:textId="4B853763" w:rsidR="00CC749F" w:rsidRPr="00CC749F" w:rsidRDefault="00CC749F" w:rsidP="00CC749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C749F">
              <w:rPr>
                <w:rFonts w:ascii="Arial" w:hAnsi="Arial" w:cs="Arial"/>
                <w:sz w:val="22"/>
                <w:szCs w:val="22"/>
              </w:rPr>
              <w:t>CATEGORY</w:t>
            </w:r>
            <w:r w:rsidR="007B3422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6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89DF" w14:textId="5B51078D" w:rsidR="00E3194D" w:rsidRPr="00E3194D" w:rsidRDefault="00E3194D" w:rsidP="001B0D8D">
            <w:pPr>
              <w:pStyle w:val="BodyText"/>
              <w:widowControl w:val="0"/>
              <w:numPr>
                <w:ilvl w:val="0"/>
                <w:numId w:val="12"/>
              </w:numPr>
              <w:spacing w:after="120" w:line="240" w:lineRule="auto"/>
              <w:ind w:left="487" w:right="125"/>
              <w:jc w:val="left"/>
              <w:rPr>
                <w:rFonts w:ascii="Arial" w:hAnsi="Arial" w:cs="Arial"/>
                <w:spacing w:val="1"/>
              </w:rPr>
            </w:pPr>
            <w:r w:rsidRPr="00E3194D">
              <w:rPr>
                <w:rFonts w:ascii="Arial" w:hAnsi="Arial" w:cs="Arial"/>
                <w:spacing w:val="1"/>
              </w:rPr>
              <w:t>Retail investor</w:t>
            </w:r>
          </w:p>
          <w:p w14:paraId="6ACA1144" w14:textId="59FD4359" w:rsidR="00E3194D" w:rsidRPr="00E3194D" w:rsidRDefault="00E3194D" w:rsidP="00A50641">
            <w:pPr>
              <w:pStyle w:val="BodyText"/>
              <w:widowControl w:val="0"/>
              <w:numPr>
                <w:ilvl w:val="0"/>
                <w:numId w:val="12"/>
              </w:numPr>
              <w:spacing w:after="60" w:line="240" w:lineRule="auto"/>
              <w:ind w:left="482" w:right="125" w:hanging="357"/>
              <w:jc w:val="left"/>
              <w:rPr>
                <w:rFonts w:ascii="Arial" w:hAnsi="Arial" w:cs="Arial"/>
              </w:rPr>
            </w:pPr>
            <w:r w:rsidRPr="00E3194D">
              <w:rPr>
                <w:rFonts w:ascii="Arial" w:hAnsi="Arial" w:cs="Arial"/>
                <w:spacing w:val="1"/>
              </w:rPr>
              <w:t>Institutional investor</w:t>
            </w:r>
          </w:p>
          <w:p w14:paraId="65055510" w14:textId="531CAB09" w:rsidR="00E3194D" w:rsidRPr="00E3194D" w:rsidRDefault="00E3194D" w:rsidP="001B0D8D">
            <w:pPr>
              <w:pStyle w:val="BodyText"/>
              <w:widowControl w:val="0"/>
              <w:numPr>
                <w:ilvl w:val="0"/>
                <w:numId w:val="12"/>
              </w:numPr>
              <w:spacing w:after="120" w:line="240" w:lineRule="auto"/>
              <w:ind w:left="487" w:right="125"/>
              <w:jc w:val="left"/>
              <w:rPr>
                <w:rFonts w:ascii="Arial" w:hAnsi="Arial" w:cs="Arial"/>
              </w:rPr>
            </w:pPr>
            <w:r w:rsidRPr="00E3194D">
              <w:rPr>
                <w:rFonts w:ascii="Arial" w:hAnsi="Arial" w:cs="Arial"/>
                <w:spacing w:val="1"/>
              </w:rPr>
              <w:t>Analyst</w:t>
            </w:r>
          </w:p>
          <w:p w14:paraId="189D2E4B" w14:textId="0DDA5855" w:rsidR="00E3194D" w:rsidRPr="00E3194D" w:rsidRDefault="00E3194D" w:rsidP="001B0D8D">
            <w:pPr>
              <w:pStyle w:val="BodyText"/>
              <w:widowControl w:val="0"/>
              <w:numPr>
                <w:ilvl w:val="0"/>
                <w:numId w:val="12"/>
              </w:numPr>
              <w:spacing w:after="120" w:line="240" w:lineRule="auto"/>
              <w:ind w:left="487" w:right="125"/>
              <w:jc w:val="left"/>
              <w:rPr>
                <w:rFonts w:ascii="Arial" w:hAnsi="Arial" w:cs="Arial"/>
                <w:spacing w:val="1"/>
              </w:rPr>
            </w:pPr>
            <w:r w:rsidRPr="00E3194D">
              <w:rPr>
                <w:rFonts w:ascii="Arial" w:hAnsi="Arial" w:cs="Arial"/>
                <w:spacing w:val="1"/>
              </w:rPr>
              <w:t>Issuers of securities</w:t>
            </w:r>
          </w:p>
          <w:p w14:paraId="6105A0CD" w14:textId="1D2C5D91" w:rsidR="00E3194D" w:rsidRPr="00E3194D" w:rsidRDefault="00E3194D" w:rsidP="001B0D8D">
            <w:pPr>
              <w:pStyle w:val="BodyText"/>
              <w:widowControl w:val="0"/>
              <w:numPr>
                <w:ilvl w:val="0"/>
                <w:numId w:val="12"/>
              </w:numPr>
              <w:spacing w:after="120" w:line="240" w:lineRule="auto"/>
              <w:ind w:left="487" w:right="125"/>
              <w:jc w:val="left"/>
              <w:rPr>
                <w:rFonts w:ascii="Arial" w:hAnsi="Arial" w:cs="Arial"/>
                <w:spacing w:val="1"/>
              </w:rPr>
            </w:pPr>
            <w:r w:rsidRPr="00E3194D">
              <w:rPr>
                <w:rFonts w:ascii="Arial" w:hAnsi="Arial" w:cs="Arial"/>
                <w:spacing w:val="1"/>
              </w:rPr>
              <w:t>Parties involved in a public offer and admission to trading such as advisor to issuers including banker, accountant, auditor, lawyer</w:t>
            </w:r>
            <w:r w:rsidR="001B0D8D">
              <w:rPr>
                <w:rFonts w:ascii="Arial" w:hAnsi="Arial" w:cs="Arial"/>
                <w:spacing w:val="1"/>
              </w:rPr>
              <w:br/>
              <w:t>Please specify _______________________________</w:t>
            </w:r>
          </w:p>
          <w:p w14:paraId="2FF6C319" w14:textId="2CDEC1F9" w:rsidR="00E3194D" w:rsidRPr="00E3194D" w:rsidRDefault="00E3194D" w:rsidP="001B0D8D">
            <w:pPr>
              <w:pStyle w:val="BodyText"/>
              <w:widowControl w:val="0"/>
              <w:numPr>
                <w:ilvl w:val="0"/>
                <w:numId w:val="12"/>
              </w:numPr>
              <w:spacing w:after="120" w:line="240" w:lineRule="auto"/>
              <w:ind w:left="487" w:right="125"/>
              <w:jc w:val="left"/>
              <w:rPr>
                <w:rFonts w:ascii="Arial" w:hAnsi="Arial" w:cs="Arial"/>
                <w:spacing w:val="1"/>
              </w:rPr>
            </w:pPr>
            <w:r w:rsidRPr="00E3194D">
              <w:rPr>
                <w:rFonts w:ascii="Arial" w:hAnsi="Arial" w:cs="Arial"/>
                <w:spacing w:val="1"/>
              </w:rPr>
              <w:t>Other financial market participant</w:t>
            </w:r>
            <w:r w:rsidR="005368A3">
              <w:rPr>
                <w:rFonts w:ascii="Arial" w:hAnsi="Arial" w:cs="Arial"/>
                <w:spacing w:val="1"/>
              </w:rPr>
              <w:t xml:space="preserve"> </w:t>
            </w:r>
            <w:r w:rsidR="005368A3">
              <w:rPr>
                <w:rFonts w:ascii="Arial" w:hAnsi="Arial" w:cs="Arial"/>
                <w:spacing w:val="1"/>
              </w:rPr>
              <w:br/>
            </w:r>
            <w:r w:rsidR="001B0D8D">
              <w:rPr>
                <w:rFonts w:ascii="Arial" w:hAnsi="Arial" w:cs="Arial"/>
                <w:spacing w:val="1"/>
              </w:rPr>
              <w:t>P</w:t>
            </w:r>
            <w:r w:rsidR="005368A3">
              <w:rPr>
                <w:rFonts w:ascii="Arial" w:hAnsi="Arial" w:cs="Arial"/>
                <w:spacing w:val="1"/>
              </w:rPr>
              <w:t>lease specify ____________________________</w:t>
            </w:r>
            <w:r w:rsidR="001B0D8D">
              <w:rPr>
                <w:rFonts w:ascii="Arial" w:hAnsi="Arial" w:cs="Arial"/>
                <w:spacing w:val="1"/>
              </w:rPr>
              <w:t>___</w:t>
            </w:r>
          </w:p>
          <w:p w14:paraId="35FD7D44" w14:textId="61B28873" w:rsidR="00CC749F" w:rsidRPr="00E3194D" w:rsidRDefault="00E3194D" w:rsidP="001B0D8D">
            <w:pPr>
              <w:pStyle w:val="BodyText"/>
              <w:widowControl w:val="0"/>
              <w:numPr>
                <w:ilvl w:val="0"/>
                <w:numId w:val="12"/>
              </w:numPr>
              <w:spacing w:after="120" w:line="240" w:lineRule="auto"/>
              <w:ind w:left="487" w:right="125"/>
              <w:jc w:val="left"/>
              <w:rPr>
                <w:spacing w:val="1"/>
              </w:rPr>
            </w:pPr>
            <w:r w:rsidRPr="00E3194D">
              <w:rPr>
                <w:rFonts w:ascii="Arial" w:hAnsi="Arial" w:cs="Arial"/>
                <w:spacing w:val="1"/>
              </w:rPr>
              <w:t>Academic</w:t>
            </w:r>
          </w:p>
        </w:tc>
      </w:tr>
      <w:tr w:rsidR="001B0D8D" w:rsidRPr="00BE41C7" w14:paraId="6809C95E" w14:textId="77777777" w:rsidTr="00CC749F">
        <w:trPr>
          <w:trHeight w:val="691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264E" w14:textId="70665065" w:rsidR="001B0D8D" w:rsidRPr="00CC749F" w:rsidRDefault="001B0D8D" w:rsidP="00CC749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AREA(S) OF EXPERTISE</w:t>
            </w:r>
          </w:p>
        </w:tc>
        <w:tc>
          <w:tcPr>
            <w:tcW w:w="6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FC6D" w14:textId="77777777" w:rsidR="001B0D8D" w:rsidRDefault="001B0D8D" w:rsidP="001B0D8D">
            <w:pPr>
              <w:pStyle w:val="BodyText"/>
              <w:widowControl w:val="0"/>
              <w:spacing w:after="120" w:line="240" w:lineRule="auto"/>
              <w:ind w:right="125"/>
              <w:jc w:val="left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Please specify:</w:t>
            </w:r>
          </w:p>
          <w:p w14:paraId="04FDA897" w14:textId="77777777" w:rsidR="001B0D8D" w:rsidRDefault="001B0D8D" w:rsidP="001B0D8D">
            <w:pPr>
              <w:pStyle w:val="BodyText"/>
              <w:widowControl w:val="0"/>
              <w:spacing w:after="120" w:line="240" w:lineRule="auto"/>
              <w:ind w:right="125"/>
              <w:jc w:val="left"/>
              <w:rPr>
                <w:rFonts w:ascii="Arial" w:hAnsi="Arial" w:cs="Arial"/>
                <w:spacing w:val="1"/>
              </w:rPr>
            </w:pPr>
          </w:p>
          <w:p w14:paraId="7300CBC1" w14:textId="77777777" w:rsidR="00912480" w:rsidRDefault="00912480" w:rsidP="001B0D8D">
            <w:pPr>
              <w:pStyle w:val="BodyText"/>
              <w:widowControl w:val="0"/>
              <w:spacing w:after="120" w:line="240" w:lineRule="auto"/>
              <w:ind w:right="125"/>
              <w:jc w:val="left"/>
              <w:rPr>
                <w:rFonts w:ascii="Arial" w:hAnsi="Arial" w:cs="Arial"/>
                <w:spacing w:val="1"/>
              </w:rPr>
            </w:pPr>
          </w:p>
          <w:p w14:paraId="35CEF6DA" w14:textId="77777777" w:rsidR="001D2738" w:rsidRDefault="001D2738" w:rsidP="001B0D8D">
            <w:pPr>
              <w:pStyle w:val="BodyText"/>
              <w:widowControl w:val="0"/>
              <w:spacing w:after="120" w:line="240" w:lineRule="auto"/>
              <w:ind w:right="125"/>
              <w:jc w:val="left"/>
              <w:rPr>
                <w:rFonts w:ascii="Arial" w:hAnsi="Arial" w:cs="Arial"/>
                <w:spacing w:val="1"/>
              </w:rPr>
            </w:pPr>
          </w:p>
          <w:p w14:paraId="05C169F0" w14:textId="4700CE78" w:rsidR="001B0D8D" w:rsidRPr="00E3194D" w:rsidRDefault="001B0D8D" w:rsidP="001B0D8D">
            <w:pPr>
              <w:pStyle w:val="BodyText"/>
              <w:widowControl w:val="0"/>
              <w:spacing w:after="120" w:line="240" w:lineRule="auto"/>
              <w:ind w:right="125"/>
              <w:jc w:val="left"/>
              <w:rPr>
                <w:rFonts w:ascii="Arial" w:hAnsi="Arial" w:cs="Arial"/>
                <w:spacing w:val="1"/>
              </w:rPr>
            </w:pPr>
          </w:p>
        </w:tc>
      </w:tr>
      <w:tr w:rsidR="0003700D" w:rsidRPr="00BE41C7" w14:paraId="6D8A7864" w14:textId="77777777" w:rsidTr="00CC749F">
        <w:trPr>
          <w:trHeight w:val="1408"/>
          <w:jc w:val="center"/>
        </w:trPr>
        <w:tc>
          <w:tcPr>
            <w:tcW w:w="2377" w:type="dxa"/>
            <w:vAlign w:val="center"/>
          </w:tcPr>
          <w:p w14:paraId="21ED82B8" w14:textId="36929431" w:rsidR="0003700D" w:rsidRPr="00DD0C76" w:rsidRDefault="0003700D" w:rsidP="0003700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D0C76">
              <w:rPr>
                <w:rFonts w:ascii="Arial" w:hAnsi="Arial" w:cs="Arial"/>
                <w:sz w:val="22"/>
                <w:szCs w:val="22"/>
              </w:rPr>
              <w:lastRenderedPageBreak/>
              <w:t>BACKGROUND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75C0" w14:textId="3CC1C461" w:rsidR="0003700D" w:rsidRPr="00DD0C76" w:rsidRDefault="0003700D" w:rsidP="0003700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C76">
              <w:rPr>
                <w:rFonts w:ascii="Arial" w:hAnsi="Arial" w:cs="Arial"/>
                <w:sz w:val="22"/>
                <w:szCs w:val="22"/>
              </w:rPr>
              <w:t>A minimum of 7 years relevant experience related to corporate finance matters</w:t>
            </w:r>
          </w:p>
          <w:p w14:paraId="094B18F3" w14:textId="77777777" w:rsidR="0003700D" w:rsidRPr="00DD0C76" w:rsidRDefault="0003700D" w:rsidP="0003700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08DFB9" w14:textId="77777777" w:rsidR="0003700D" w:rsidRPr="00DD0C76" w:rsidRDefault="0003700D" w:rsidP="0003700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C76">
              <w:rPr>
                <w:rFonts w:ascii="Arial" w:hAnsi="Arial" w:cs="Arial"/>
                <w:sz w:val="22"/>
                <w:szCs w:val="22"/>
              </w:rPr>
              <w:t>Please specify:</w:t>
            </w:r>
          </w:p>
          <w:p w14:paraId="6C7B6D95" w14:textId="77777777" w:rsidR="0003700D" w:rsidRPr="00DD0C76" w:rsidRDefault="0003700D" w:rsidP="0003700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F7FF8D" w14:textId="77777777" w:rsidR="00701927" w:rsidRPr="00DD0C76" w:rsidRDefault="00701927" w:rsidP="0003700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27E1DE" w14:textId="77777777" w:rsidR="0003700D" w:rsidRPr="00DD0C76" w:rsidRDefault="0003700D" w:rsidP="0003700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BCA1F7" w14:textId="77777777" w:rsidR="0003700D" w:rsidRPr="00DD0C76" w:rsidRDefault="0003700D" w:rsidP="0003700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4164" w14:textId="5310DB7D" w:rsidR="0003700D" w:rsidRPr="00DD0C76" w:rsidRDefault="0003700D" w:rsidP="0003700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0C76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902A" w14:textId="335F2B05" w:rsidR="0003700D" w:rsidRPr="00DD0C76" w:rsidRDefault="0003700D" w:rsidP="0003700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0C76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</w:tbl>
    <w:p w14:paraId="661B53BF" w14:textId="77777777" w:rsidR="00B91D8C" w:rsidRPr="00B91D8C" w:rsidRDefault="00B91D8C" w:rsidP="003F57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sectPr w:rsidR="00B91D8C" w:rsidRPr="00B91D8C" w:rsidSect="00D77D49">
      <w:footerReference w:type="default" r:id="rId12"/>
      <w:pgSz w:w="11905" w:h="16850"/>
      <w:pgMar w:top="1701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8C60" w14:textId="77777777" w:rsidR="00236C85" w:rsidRDefault="00236C85">
      <w:r>
        <w:separator/>
      </w:r>
    </w:p>
  </w:endnote>
  <w:endnote w:type="continuationSeparator" w:id="0">
    <w:p w14:paraId="265D7BCA" w14:textId="77777777" w:rsidR="00236C85" w:rsidRDefault="0023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3640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61B53C4" w14:textId="4BFE98A0" w:rsidR="009A2960" w:rsidRPr="00F05111" w:rsidRDefault="009A2960" w:rsidP="00F05111">
        <w:pPr>
          <w:pStyle w:val="Footer"/>
          <w:jc w:val="right"/>
          <w:rPr>
            <w:rFonts w:ascii="Arial" w:hAnsi="Arial" w:cs="Arial"/>
          </w:rPr>
        </w:pPr>
        <w:r w:rsidRPr="00F05111">
          <w:rPr>
            <w:rFonts w:ascii="Arial" w:hAnsi="Arial" w:cs="Arial"/>
          </w:rPr>
          <w:fldChar w:fldCharType="begin"/>
        </w:r>
        <w:r w:rsidRPr="00F05111">
          <w:rPr>
            <w:rFonts w:ascii="Arial" w:hAnsi="Arial" w:cs="Arial"/>
          </w:rPr>
          <w:instrText xml:space="preserve"> PAGE   \* MERGEFORMAT </w:instrText>
        </w:r>
        <w:r w:rsidRPr="00F05111">
          <w:rPr>
            <w:rFonts w:ascii="Arial" w:hAnsi="Arial" w:cs="Arial"/>
          </w:rPr>
          <w:fldChar w:fldCharType="separate"/>
        </w:r>
        <w:r w:rsidR="00044FF4">
          <w:rPr>
            <w:rFonts w:ascii="Arial" w:hAnsi="Arial" w:cs="Arial"/>
            <w:noProof/>
          </w:rPr>
          <w:t>1</w:t>
        </w:r>
        <w:r w:rsidRPr="00F05111">
          <w:rPr>
            <w:rFonts w:ascii="Arial" w:hAnsi="Arial" w:cs="Arial"/>
            <w:noProof/>
          </w:rPr>
          <w:fldChar w:fldCharType="end"/>
        </w:r>
      </w:p>
    </w:sdtContent>
  </w:sdt>
  <w:p w14:paraId="661B53C5" w14:textId="77777777" w:rsidR="009A2960" w:rsidRDefault="009A2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EA5E" w14:textId="77777777" w:rsidR="00236C85" w:rsidRDefault="00236C85">
      <w:r>
        <w:separator/>
      </w:r>
    </w:p>
  </w:footnote>
  <w:footnote w:type="continuationSeparator" w:id="0">
    <w:p w14:paraId="68E59CAF" w14:textId="77777777" w:rsidR="00236C85" w:rsidRDefault="00236C85">
      <w:r>
        <w:continuationSeparator/>
      </w:r>
    </w:p>
  </w:footnote>
  <w:footnote w:id="1">
    <w:p w14:paraId="50AAC09B" w14:textId="24A968FC" w:rsidR="007B3422" w:rsidRPr="007D757B" w:rsidRDefault="007B3422" w:rsidP="007B3422">
      <w:pPr>
        <w:pStyle w:val="FootnoteText"/>
        <w:rPr>
          <w:rFonts w:ascii="Arial" w:hAnsi="Arial" w:cs="Arial"/>
          <w:sz w:val="18"/>
          <w:szCs w:val="18"/>
        </w:rPr>
      </w:pPr>
      <w:r w:rsidRPr="007D757B">
        <w:rPr>
          <w:rStyle w:val="FootnoteReference"/>
          <w:rFonts w:ascii="Arial" w:hAnsi="Arial" w:cs="Arial"/>
          <w:sz w:val="18"/>
          <w:szCs w:val="18"/>
        </w:rPr>
        <w:footnoteRef/>
      </w:r>
      <w:r w:rsidRPr="007D757B">
        <w:rPr>
          <w:rFonts w:ascii="Arial" w:hAnsi="Arial" w:cs="Arial"/>
          <w:sz w:val="18"/>
          <w:szCs w:val="18"/>
        </w:rPr>
        <w:t xml:space="preserve"> Please indicate your </w:t>
      </w:r>
      <w:r>
        <w:rPr>
          <w:rFonts w:ascii="Arial" w:hAnsi="Arial" w:cs="Arial"/>
          <w:sz w:val="18"/>
          <w:szCs w:val="18"/>
        </w:rPr>
        <w:t>category</w:t>
      </w:r>
      <w:r w:rsidRPr="007D757B">
        <w:rPr>
          <w:rFonts w:ascii="Arial" w:hAnsi="Arial" w:cs="Arial"/>
          <w:sz w:val="18"/>
          <w:szCs w:val="18"/>
        </w:rPr>
        <w:t xml:space="preserve"> by </w:t>
      </w:r>
      <w:r>
        <w:rPr>
          <w:rFonts w:ascii="Arial" w:hAnsi="Arial" w:cs="Arial"/>
          <w:sz w:val="18"/>
          <w:szCs w:val="18"/>
        </w:rPr>
        <w:t xml:space="preserve">checking the relevant category. You may indicate more than one </w:t>
      </w:r>
      <w:r w:rsidR="000C276E">
        <w:rPr>
          <w:rFonts w:ascii="Arial" w:hAnsi="Arial" w:cs="Arial"/>
          <w:sz w:val="18"/>
          <w:szCs w:val="18"/>
        </w:rPr>
        <w:t>category</w:t>
      </w:r>
      <w:r>
        <w:rPr>
          <w:rFonts w:ascii="Arial" w:hAnsi="Arial" w:cs="Arial"/>
          <w:sz w:val="18"/>
          <w:szCs w:val="18"/>
        </w:rPr>
        <w:t xml:space="preserve">. In such case, please </w:t>
      </w:r>
      <w:r w:rsidR="009578C6">
        <w:rPr>
          <w:rFonts w:ascii="Arial" w:hAnsi="Arial" w:cs="Arial"/>
          <w:sz w:val="18"/>
          <w:szCs w:val="18"/>
        </w:rPr>
        <w:t xml:space="preserve">also </w:t>
      </w:r>
      <w:r>
        <w:rPr>
          <w:rFonts w:ascii="Arial" w:hAnsi="Arial" w:cs="Arial"/>
          <w:sz w:val="18"/>
          <w:szCs w:val="18"/>
        </w:rPr>
        <w:t xml:space="preserve">underline your primary </w:t>
      </w:r>
      <w:r w:rsidR="000C276E">
        <w:rPr>
          <w:rFonts w:ascii="Arial" w:hAnsi="Arial" w:cs="Arial"/>
          <w:sz w:val="18"/>
          <w:szCs w:val="18"/>
        </w:rPr>
        <w:t>category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A82"/>
    <w:multiLevelType w:val="hybridMultilevel"/>
    <w:tmpl w:val="ACE6A5F0"/>
    <w:lvl w:ilvl="0" w:tplc="C480DF1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765"/>
    <w:multiLevelType w:val="hybridMultilevel"/>
    <w:tmpl w:val="52782A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A229B"/>
    <w:multiLevelType w:val="hybridMultilevel"/>
    <w:tmpl w:val="AAEA6B96"/>
    <w:lvl w:ilvl="0" w:tplc="CD2C91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8266E"/>
    <w:multiLevelType w:val="hybridMultilevel"/>
    <w:tmpl w:val="4E8E0F6C"/>
    <w:lvl w:ilvl="0" w:tplc="54D85CF6">
      <w:start w:val="1"/>
      <w:numFmt w:val="bullet"/>
      <w:lvlText w:val="□"/>
      <w:lvlJc w:val="left"/>
      <w:pPr>
        <w:ind w:left="838" w:hanging="360"/>
      </w:pPr>
      <w:rPr>
        <w:rFonts w:ascii="Georgia" w:hAnsi="Georgia" w:hint="default"/>
        <w:sz w:val="28"/>
        <w:szCs w:val="22"/>
      </w:rPr>
    </w:lvl>
    <w:lvl w:ilvl="1" w:tplc="FFFFFFFF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22C63CCF"/>
    <w:multiLevelType w:val="hybridMultilevel"/>
    <w:tmpl w:val="2F264B4C"/>
    <w:lvl w:ilvl="0" w:tplc="A17A2C24">
      <w:start w:val="1"/>
      <w:numFmt w:val="bullet"/>
      <w:lvlText w:val="-"/>
      <w:lvlJc w:val="left"/>
      <w:pPr>
        <w:ind w:left="838" w:hanging="360"/>
      </w:pPr>
      <w:rPr>
        <w:rFonts w:ascii="Georgia" w:eastAsia="Georgia" w:hAnsi="Georgia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 w15:restartNumberingAfterBreak="0">
    <w:nsid w:val="2BCB45B7"/>
    <w:multiLevelType w:val="hybridMultilevel"/>
    <w:tmpl w:val="7812B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027C1"/>
    <w:multiLevelType w:val="hybridMultilevel"/>
    <w:tmpl w:val="7E060A80"/>
    <w:lvl w:ilvl="0" w:tplc="CD2C91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CD7EBB"/>
    <w:multiLevelType w:val="hybridMultilevel"/>
    <w:tmpl w:val="3962EAD2"/>
    <w:lvl w:ilvl="0" w:tplc="81FE660C">
      <w:start w:val="1"/>
      <w:numFmt w:val="bullet"/>
      <w:lvlText w:val="□"/>
      <w:lvlJc w:val="left"/>
      <w:pPr>
        <w:ind w:left="838" w:hanging="360"/>
      </w:pPr>
      <w:rPr>
        <w:rFonts w:ascii="Georgia" w:eastAsia="Georgia" w:hAnsi="Georgia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 w15:restartNumberingAfterBreak="0">
    <w:nsid w:val="4C546EAB"/>
    <w:multiLevelType w:val="hybridMultilevel"/>
    <w:tmpl w:val="7E12F67E"/>
    <w:lvl w:ilvl="0" w:tplc="FC981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C6C86"/>
    <w:multiLevelType w:val="hybridMultilevel"/>
    <w:tmpl w:val="AB7E8D76"/>
    <w:lvl w:ilvl="0" w:tplc="CC985746">
      <w:start w:val="1"/>
      <w:numFmt w:val="lowerLetter"/>
      <w:lvlText w:val="%1)"/>
      <w:lvlJc w:val="left"/>
      <w:pPr>
        <w:ind w:left="720" w:hanging="360"/>
      </w:pPr>
      <w:rPr>
        <w:rFonts w:ascii="Century Schoolbook" w:hAnsi="Century Schoolbook" w:cs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2260D"/>
    <w:multiLevelType w:val="hybridMultilevel"/>
    <w:tmpl w:val="ED8A7740"/>
    <w:lvl w:ilvl="0" w:tplc="9F5882D8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A64C9"/>
    <w:multiLevelType w:val="hybridMultilevel"/>
    <w:tmpl w:val="C5944DE4"/>
    <w:lvl w:ilvl="0" w:tplc="B4B03B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1418474">
    <w:abstractNumId w:val="11"/>
  </w:num>
  <w:num w:numId="2" w16cid:durableId="2067336823">
    <w:abstractNumId w:val="0"/>
  </w:num>
  <w:num w:numId="3" w16cid:durableId="39287846">
    <w:abstractNumId w:val="10"/>
  </w:num>
  <w:num w:numId="4" w16cid:durableId="174728066">
    <w:abstractNumId w:val="8"/>
  </w:num>
  <w:num w:numId="5" w16cid:durableId="615481272">
    <w:abstractNumId w:val="9"/>
  </w:num>
  <w:num w:numId="6" w16cid:durableId="1773624275">
    <w:abstractNumId w:val="5"/>
  </w:num>
  <w:num w:numId="7" w16cid:durableId="1731807476">
    <w:abstractNumId w:val="6"/>
  </w:num>
  <w:num w:numId="8" w16cid:durableId="229658618">
    <w:abstractNumId w:val="2"/>
  </w:num>
  <w:num w:numId="9" w16cid:durableId="290788855">
    <w:abstractNumId w:val="1"/>
  </w:num>
  <w:num w:numId="10" w16cid:durableId="2047215338">
    <w:abstractNumId w:val="4"/>
  </w:num>
  <w:num w:numId="11" w16cid:durableId="622002536">
    <w:abstractNumId w:val="7"/>
  </w:num>
  <w:num w:numId="12" w16cid:durableId="333458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77"/>
    <w:rsid w:val="0000028C"/>
    <w:rsid w:val="00000961"/>
    <w:rsid w:val="00001ACE"/>
    <w:rsid w:val="00005300"/>
    <w:rsid w:val="000059E5"/>
    <w:rsid w:val="00006DEC"/>
    <w:rsid w:val="00007BCC"/>
    <w:rsid w:val="000111E0"/>
    <w:rsid w:val="00014598"/>
    <w:rsid w:val="00020D77"/>
    <w:rsid w:val="00031A3A"/>
    <w:rsid w:val="00033C80"/>
    <w:rsid w:val="0003700D"/>
    <w:rsid w:val="000379FE"/>
    <w:rsid w:val="0004175C"/>
    <w:rsid w:val="00044AE4"/>
    <w:rsid w:val="00044FF4"/>
    <w:rsid w:val="000477FA"/>
    <w:rsid w:val="00061941"/>
    <w:rsid w:val="000631CC"/>
    <w:rsid w:val="0006396B"/>
    <w:rsid w:val="00067E81"/>
    <w:rsid w:val="0007743E"/>
    <w:rsid w:val="00080153"/>
    <w:rsid w:val="000831D5"/>
    <w:rsid w:val="00086A9E"/>
    <w:rsid w:val="00090DED"/>
    <w:rsid w:val="00094E24"/>
    <w:rsid w:val="00095614"/>
    <w:rsid w:val="00097C10"/>
    <w:rsid w:val="000A4558"/>
    <w:rsid w:val="000A5506"/>
    <w:rsid w:val="000A6AAA"/>
    <w:rsid w:val="000A73FC"/>
    <w:rsid w:val="000A7C53"/>
    <w:rsid w:val="000B0BCD"/>
    <w:rsid w:val="000B572F"/>
    <w:rsid w:val="000B72EA"/>
    <w:rsid w:val="000C17FF"/>
    <w:rsid w:val="000C276E"/>
    <w:rsid w:val="000C6F1F"/>
    <w:rsid w:val="000D4348"/>
    <w:rsid w:val="000D4E0F"/>
    <w:rsid w:val="000D569F"/>
    <w:rsid w:val="000E0866"/>
    <w:rsid w:val="000E240D"/>
    <w:rsid w:val="000E2E17"/>
    <w:rsid w:val="000E5620"/>
    <w:rsid w:val="000F1448"/>
    <w:rsid w:val="000F4E77"/>
    <w:rsid w:val="00101674"/>
    <w:rsid w:val="001065B5"/>
    <w:rsid w:val="00113284"/>
    <w:rsid w:val="00121DAE"/>
    <w:rsid w:val="0014486A"/>
    <w:rsid w:val="00145B05"/>
    <w:rsid w:val="00145ED0"/>
    <w:rsid w:val="00146AC6"/>
    <w:rsid w:val="001475E2"/>
    <w:rsid w:val="001529EE"/>
    <w:rsid w:val="00161ED9"/>
    <w:rsid w:val="00165690"/>
    <w:rsid w:val="001668B8"/>
    <w:rsid w:val="00167716"/>
    <w:rsid w:val="0017253B"/>
    <w:rsid w:val="00173C78"/>
    <w:rsid w:val="00174E2D"/>
    <w:rsid w:val="00175C0B"/>
    <w:rsid w:val="00175D8A"/>
    <w:rsid w:val="00185289"/>
    <w:rsid w:val="0018668B"/>
    <w:rsid w:val="00191435"/>
    <w:rsid w:val="00192B0E"/>
    <w:rsid w:val="001A2878"/>
    <w:rsid w:val="001A7F1A"/>
    <w:rsid w:val="001B0D8D"/>
    <w:rsid w:val="001B16E4"/>
    <w:rsid w:val="001C1754"/>
    <w:rsid w:val="001D2738"/>
    <w:rsid w:val="001D3EDF"/>
    <w:rsid w:val="001D6D5B"/>
    <w:rsid w:val="001F3220"/>
    <w:rsid w:val="00201C67"/>
    <w:rsid w:val="00203466"/>
    <w:rsid w:val="00206EC4"/>
    <w:rsid w:val="002127DD"/>
    <w:rsid w:val="00212DBB"/>
    <w:rsid w:val="00215077"/>
    <w:rsid w:val="00216D47"/>
    <w:rsid w:val="0021726D"/>
    <w:rsid w:val="002200C5"/>
    <w:rsid w:val="00224C7C"/>
    <w:rsid w:val="00231E00"/>
    <w:rsid w:val="00236C85"/>
    <w:rsid w:val="00241D83"/>
    <w:rsid w:val="0025277A"/>
    <w:rsid w:val="00254A95"/>
    <w:rsid w:val="002562CB"/>
    <w:rsid w:val="002577FD"/>
    <w:rsid w:val="00257E91"/>
    <w:rsid w:val="002609A4"/>
    <w:rsid w:val="002648FD"/>
    <w:rsid w:val="00265AA7"/>
    <w:rsid w:val="00270A1D"/>
    <w:rsid w:val="00271531"/>
    <w:rsid w:val="00271DD9"/>
    <w:rsid w:val="0027343B"/>
    <w:rsid w:val="00281A98"/>
    <w:rsid w:val="002830EF"/>
    <w:rsid w:val="00285486"/>
    <w:rsid w:val="0028553C"/>
    <w:rsid w:val="00290C4B"/>
    <w:rsid w:val="002916D3"/>
    <w:rsid w:val="00297C5E"/>
    <w:rsid w:val="002A3945"/>
    <w:rsid w:val="002A5E0E"/>
    <w:rsid w:val="002B47CC"/>
    <w:rsid w:val="002D45EB"/>
    <w:rsid w:val="002E132C"/>
    <w:rsid w:val="002E1557"/>
    <w:rsid w:val="002F3F77"/>
    <w:rsid w:val="002F4BD3"/>
    <w:rsid w:val="002F6662"/>
    <w:rsid w:val="003013B7"/>
    <w:rsid w:val="003026B4"/>
    <w:rsid w:val="003067D9"/>
    <w:rsid w:val="0030710F"/>
    <w:rsid w:val="003208DF"/>
    <w:rsid w:val="00320D2A"/>
    <w:rsid w:val="00321C36"/>
    <w:rsid w:val="0032435E"/>
    <w:rsid w:val="003250A2"/>
    <w:rsid w:val="00331E6F"/>
    <w:rsid w:val="003338EE"/>
    <w:rsid w:val="00334187"/>
    <w:rsid w:val="00334C79"/>
    <w:rsid w:val="00335CCC"/>
    <w:rsid w:val="0033780B"/>
    <w:rsid w:val="00337964"/>
    <w:rsid w:val="00340922"/>
    <w:rsid w:val="00346D5A"/>
    <w:rsid w:val="00350854"/>
    <w:rsid w:val="00360144"/>
    <w:rsid w:val="00362BE5"/>
    <w:rsid w:val="003643DA"/>
    <w:rsid w:val="00372CF4"/>
    <w:rsid w:val="00376932"/>
    <w:rsid w:val="0039050C"/>
    <w:rsid w:val="003906FD"/>
    <w:rsid w:val="003963C7"/>
    <w:rsid w:val="003964C8"/>
    <w:rsid w:val="003974B6"/>
    <w:rsid w:val="003A0205"/>
    <w:rsid w:val="003A0AA9"/>
    <w:rsid w:val="003A1FAB"/>
    <w:rsid w:val="003A20F2"/>
    <w:rsid w:val="003A4DD7"/>
    <w:rsid w:val="003A746B"/>
    <w:rsid w:val="003B3B11"/>
    <w:rsid w:val="003B69E8"/>
    <w:rsid w:val="003C1CFA"/>
    <w:rsid w:val="003C5091"/>
    <w:rsid w:val="003D7018"/>
    <w:rsid w:val="003F4073"/>
    <w:rsid w:val="003F5748"/>
    <w:rsid w:val="00406089"/>
    <w:rsid w:val="00411B3A"/>
    <w:rsid w:val="00426E41"/>
    <w:rsid w:val="00427250"/>
    <w:rsid w:val="004434D7"/>
    <w:rsid w:val="00443A35"/>
    <w:rsid w:val="00447E21"/>
    <w:rsid w:val="0047537A"/>
    <w:rsid w:val="004809D5"/>
    <w:rsid w:val="0048403F"/>
    <w:rsid w:val="00487EAA"/>
    <w:rsid w:val="00494ADF"/>
    <w:rsid w:val="00497C77"/>
    <w:rsid w:val="004A0CDE"/>
    <w:rsid w:val="004A2E02"/>
    <w:rsid w:val="004A4BE2"/>
    <w:rsid w:val="004B2C0A"/>
    <w:rsid w:val="004C07D4"/>
    <w:rsid w:val="004C1795"/>
    <w:rsid w:val="004C6E49"/>
    <w:rsid w:val="004D03EA"/>
    <w:rsid w:val="004D4D92"/>
    <w:rsid w:val="004D6B3E"/>
    <w:rsid w:val="004D6E3F"/>
    <w:rsid w:val="004D787B"/>
    <w:rsid w:val="004F23AE"/>
    <w:rsid w:val="00515059"/>
    <w:rsid w:val="00522146"/>
    <w:rsid w:val="0052528D"/>
    <w:rsid w:val="00531ED7"/>
    <w:rsid w:val="005368A3"/>
    <w:rsid w:val="00536AD8"/>
    <w:rsid w:val="00544A6C"/>
    <w:rsid w:val="005518A7"/>
    <w:rsid w:val="0055500D"/>
    <w:rsid w:val="005639BD"/>
    <w:rsid w:val="005749E2"/>
    <w:rsid w:val="00574D3B"/>
    <w:rsid w:val="0057601D"/>
    <w:rsid w:val="005A0400"/>
    <w:rsid w:val="005A625D"/>
    <w:rsid w:val="005B1816"/>
    <w:rsid w:val="005B6517"/>
    <w:rsid w:val="005B71AC"/>
    <w:rsid w:val="005C0183"/>
    <w:rsid w:val="005D1434"/>
    <w:rsid w:val="005D4749"/>
    <w:rsid w:val="005D53FB"/>
    <w:rsid w:val="005E26C6"/>
    <w:rsid w:val="005F5DC6"/>
    <w:rsid w:val="00601F35"/>
    <w:rsid w:val="00604603"/>
    <w:rsid w:val="00613568"/>
    <w:rsid w:val="0061541E"/>
    <w:rsid w:val="00622B55"/>
    <w:rsid w:val="0062371B"/>
    <w:rsid w:val="0062567E"/>
    <w:rsid w:val="00630F21"/>
    <w:rsid w:val="00632A82"/>
    <w:rsid w:val="00641CB0"/>
    <w:rsid w:val="00645C43"/>
    <w:rsid w:val="00652D15"/>
    <w:rsid w:val="00653153"/>
    <w:rsid w:val="0065732F"/>
    <w:rsid w:val="006863E1"/>
    <w:rsid w:val="006928F8"/>
    <w:rsid w:val="00693852"/>
    <w:rsid w:val="006968D8"/>
    <w:rsid w:val="006B1439"/>
    <w:rsid w:val="006B4787"/>
    <w:rsid w:val="006C3D1A"/>
    <w:rsid w:val="006C4EF5"/>
    <w:rsid w:val="006C4F8E"/>
    <w:rsid w:val="006D0713"/>
    <w:rsid w:val="006D154F"/>
    <w:rsid w:val="006D2E56"/>
    <w:rsid w:val="006E0535"/>
    <w:rsid w:val="006E26A2"/>
    <w:rsid w:val="006E53D0"/>
    <w:rsid w:val="006F2874"/>
    <w:rsid w:val="006F6409"/>
    <w:rsid w:val="006F6B09"/>
    <w:rsid w:val="00701927"/>
    <w:rsid w:val="007047B0"/>
    <w:rsid w:val="00705726"/>
    <w:rsid w:val="00711D28"/>
    <w:rsid w:val="007127D1"/>
    <w:rsid w:val="00712AA0"/>
    <w:rsid w:val="00714600"/>
    <w:rsid w:val="00714C94"/>
    <w:rsid w:val="00714D23"/>
    <w:rsid w:val="007158BB"/>
    <w:rsid w:val="00720025"/>
    <w:rsid w:val="0072058E"/>
    <w:rsid w:val="00721BEC"/>
    <w:rsid w:val="00725CED"/>
    <w:rsid w:val="007301C4"/>
    <w:rsid w:val="0073483A"/>
    <w:rsid w:val="00741978"/>
    <w:rsid w:val="007467F6"/>
    <w:rsid w:val="00751888"/>
    <w:rsid w:val="00752B94"/>
    <w:rsid w:val="00755D14"/>
    <w:rsid w:val="00760279"/>
    <w:rsid w:val="0076152B"/>
    <w:rsid w:val="00764952"/>
    <w:rsid w:val="00764DE4"/>
    <w:rsid w:val="00771037"/>
    <w:rsid w:val="007737C0"/>
    <w:rsid w:val="00773DB2"/>
    <w:rsid w:val="00775071"/>
    <w:rsid w:val="007778FB"/>
    <w:rsid w:val="00780338"/>
    <w:rsid w:val="00782F12"/>
    <w:rsid w:val="007832A1"/>
    <w:rsid w:val="00784208"/>
    <w:rsid w:val="00785F38"/>
    <w:rsid w:val="007909C7"/>
    <w:rsid w:val="007A7FA5"/>
    <w:rsid w:val="007B23E7"/>
    <w:rsid w:val="007B3422"/>
    <w:rsid w:val="007B5583"/>
    <w:rsid w:val="007B6E07"/>
    <w:rsid w:val="007C536C"/>
    <w:rsid w:val="007C7D14"/>
    <w:rsid w:val="007D1A90"/>
    <w:rsid w:val="007D1B62"/>
    <w:rsid w:val="007D1C9D"/>
    <w:rsid w:val="007D4858"/>
    <w:rsid w:val="007D4D73"/>
    <w:rsid w:val="007D757B"/>
    <w:rsid w:val="007E2364"/>
    <w:rsid w:val="007E2BC1"/>
    <w:rsid w:val="007E3B23"/>
    <w:rsid w:val="007E3E31"/>
    <w:rsid w:val="007E4804"/>
    <w:rsid w:val="007E602F"/>
    <w:rsid w:val="00800817"/>
    <w:rsid w:val="00804B38"/>
    <w:rsid w:val="00807FB5"/>
    <w:rsid w:val="008102B9"/>
    <w:rsid w:val="00814483"/>
    <w:rsid w:val="00822A7D"/>
    <w:rsid w:val="0082313D"/>
    <w:rsid w:val="00826203"/>
    <w:rsid w:val="00826F8C"/>
    <w:rsid w:val="008423B8"/>
    <w:rsid w:val="00844677"/>
    <w:rsid w:val="00845BE6"/>
    <w:rsid w:val="00850894"/>
    <w:rsid w:val="00851AC3"/>
    <w:rsid w:val="00853400"/>
    <w:rsid w:val="00863C3D"/>
    <w:rsid w:val="00867235"/>
    <w:rsid w:val="00880F1E"/>
    <w:rsid w:val="00881D85"/>
    <w:rsid w:val="00886F48"/>
    <w:rsid w:val="0089211C"/>
    <w:rsid w:val="00895781"/>
    <w:rsid w:val="00897EDC"/>
    <w:rsid w:val="008A0D72"/>
    <w:rsid w:val="008A1EDE"/>
    <w:rsid w:val="008A218B"/>
    <w:rsid w:val="008A2874"/>
    <w:rsid w:val="008A6897"/>
    <w:rsid w:val="008A795C"/>
    <w:rsid w:val="008B2089"/>
    <w:rsid w:val="008B3474"/>
    <w:rsid w:val="008C451A"/>
    <w:rsid w:val="008D24E8"/>
    <w:rsid w:val="008D264C"/>
    <w:rsid w:val="008D529C"/>
    <w:rsid w:val="008E185E"/>
    <w:rsid w:val="008E234E"/>
    <w:rsid w:val="008E38D6"/>
    <w:rsid w:val="008E7B4A"/>
    <w:rsid w:val="008F0A6F"/>
    <w:rsid w:val="008F0A7A"/>
    <w:rsid w:val="008F1B37"/>
    <w:rsid w:val="008F209D"/>
    <w:rsid w:val="008F3171"/>
    <w:rsid w:val="008F3B38"/>
    <w:rsid w:val="008F4A2D"/>
    <w:rsid w:val="008F523A"/>
    <w:rsid w:val="00900946"/>
    <w:rsid w:val="00901E0C"/>
    <w:rsid w:val="009030B5"/>
    <w:rsid w:val="00903DAC"/>
    <w:rsid w:val="009044CD"/>
    <w:rsid w:val="00906692"/>
    <w:rsid w:val="00912480"/>
    <w:rsid w:val="0091405D"/>
    <w:rsid w:val="00914E3B"/>
    <w:rsid w:val="00916288"/>
    <w:rsid w:val="0092437C"/>
    <w:rsid w:val="009263FE"/>
    <w:rsid w:val="00927118"/>
    <w:rsid w:val="00933E14"/>
    <w:rsid w:val="00941CF0"/>
    <w:rsid w:val="009554EA"/>
    <w:rsid w:val="009578C6"/>
    <w:rsid w:val="009669DC"/>
    <w:rsid w:val="00966F0C"/>
    <w:rsid w:val="00981F99"/>
    <w:rsid w:val="009856F9"/>
    <w:rsid w:val="00990C3A"/>
    <w:rsid w:val="009A2960"/>
    <w:rsid w:val="009A66F5"/>
    <w:rsid w:val="009B1AFA"/>
    <w:rsid w:val="009B24A8"/>
    <w:rsid w:val="009B2BAE"/>
    <w:rsid w:val="009B3125"/>
    <w:rsid w:val="009B69E0"/>
    <w:rsid w:val="009B71B3"/>
    <w:rsid w:val="009C537D"/>
    <w:rsid w:val="009C5D57"/>
    <w:rsid w:val="009D1FBA"/>
    <w:rsid w:val="009D24FA"/>
    <w:rsid w:val="009D40BE"/>
    <w:rsid w:val="009E700C"/>
    <w:rsid w:val="009F4CC1"/>
    <w:rsid w:val="009F72CC"/>
    <w:rsid w:val="00A02B16"/>
    <w:rsid w:val="00A073D3"/>
    <w:rsid w:val="00A20EB9"/>
    <w:rsid w:val="00A321CB"/>
    <w:rsid w:val="00A361C1"/>
    <w:rsid w:val="00A41029"/>
    <w:rsid w:val="00A46B55"/>
    <w:rsid w:val="00A47ABC"/>
    <w:rsid w:val="00A50641"/>
    <w:rsid w:val="00A646C2"/>
    <w:rsid w:val="00A65848"/>
    <w:rsid w:val="00A66F97"/>
    <w:rsid w:val="00A73D11"/>
    <w:rsid w:val="00A7514A"/>
    <w:rsid w:val="00A77379"/>
    <w:rsid w:val="00A803D3"/>
    <w:rsid w:val="00A90A0D"/>
    <w:rsid w:val="00A92D1F"/>
    <w:rsid w:val="00A94205"/>
    <w:rsid w:val="00A96CF8"/>
    <w:rsid w:val="00AA306D"/>
    <w:rsid w:val="00AB6162"/>
    <w:rsid w:val="00AC3A8E"/>
    <w:rsid w:val="00AD52D0"/>
    <w:rsid w:val="00AE0DCB"/>
    <w:rsid w:val="00AE2549"/>
    <w:rsid w:val="00AE2E75"/>
    <w:rsid w:val="00AF5ED1"/>
    <w:rsid w:val="00B01002"/>
    <w:rsid w:val="00B01C51"/>
    <w:rsid w:val="00B03092"/>
    <w:rsid w:val="00B04790"/>
    <w:rsid w:val="00B06628"/>
    <w:rsid w:val="00B11498"/>
    <w:rsid w:val="00B12E56"/>
    <w:rsid w:val="00B133CF"/>
    <w:rsid w:val="00B157BE"/>
    <w:rsid w:val="00B15AC1"/>
    <w:rsid w:val="00B17961"/>
    <w:rsid w:val="00B20A89"/>
    <w:rsid w:val="00B22D18"/>
    <w:rsid w:val="00B26E04"/>
    <w:rsid w:val="00B36549"/>
    <w:rsid w:val="00B527AC"/>
    <w:rsid w:val="00B53458"/>
    <w:rsid w:val="00B54E85"/>
    <w:rsid w:val="00B56515"/>
    <w:rsid w:val="00B57B78"/>
    <w:rsid w:val="00B61AE2"/>
    <w:rsid w:val="00B64867"/>
    <w:rsid w:val="00B64A44"/>
    <w:rsid w:val="00B674B7"/>
    <w:rsid w:val="00B70551"/>
    <w:rsid w:val="00B74D45"/>
    <w:rsid w:val="00B76871"/>
    <w:rsid w:val="00B76B4F"/>
    <w:rsid w:val="00B869F1"/>
    <w:rsid w:val="00B91252"/>
    <w:rsid w:val="00B91D8C"/>
    <w:rsid w:val="00B95712"/>
    <w:rsid w:val="00BA1827"/>
    <w:rsid w:val="00BA1B98"/>
    <w:rsid w:val="00BA353F"/>
    <w:rsid w:val="00BA5BA4"/>
    <w:rsid w:val="00BA6B88"/>
    <w:rsid w:val="00BB201E"/>
    <w:rsid w:val="00BB4BA8"/>
    <w:rsid w:val="00BB7611"/>
    <w:rsid w:val="00BC0D8F"/>
    <w:rsid w:val="00BE145E"/>
    <w:rsid w:val="00BE2E67"/>
    <w:rsid w:val="00BE41C7"/>
    <w:rsid w:val="00BE4D9E"/>
    <w:rsid w:val="00BE5412"/>
    <w:rsid w:val="00BF0175"/>
    <w:rsid w:val="00BF44F6"/>
    <w:rsid w:val="00BF682C"/>
    <w:rsid w:val="00C0502A"/>
    <w:rsid w:val="00C06AAC"/>
    <w:rsid w:val="00C1487D"/>
    <w:rsid w:val="00C21E58"/>
    <w:rsid w:val="00C248BC"/>
    <w:rsid w:val="00C34A40"/>
    <w:rsid w:val="00C35242"/>
    <w:rsid w:val="00C37521"/>
    <w:rsid w:val="00C72343"/>
    <w:rsid w:val="00C76029"/>
    <w:rsid w:val="00C92D67"/>
    <w:rsid w:val="00C92FC4"/>
    <w:rsid w:val="00CA3784"/>
    <w:rsid w:val="00CA424C"/>
    <w:rsid w:val="00CA7F2F"/>
    <w:rsid w:val="00CB028E"/>
    <w:rsid w:val="00CB1996"/>
    <w:rsid w:val="00CB6CC0"/>
    <w:rsid w:val="00CC1B5D"/>
    <w:rsid w:val="00CC69EF"/>
    <w:rsid w:val="00CC749F"/>
    <w:rsid w:val="00CD495A"/>
    <w:rsid w:val="00CD77B3"/>
    <w:rsid w:val="00CE3FD5"/>
    <w:rsid w:val="00CF0D76"/>
    <w:rsid w:val="00CF1749"/>
    <w:rsid w:val="00D013D5"/>
    <w:rsid w:val="00D028E1"/>
    <w:rsid w:val="00D04D41"/>
    <w:rsid w:val="00D2123C"/>
    <w:rsid w:val="00D22A2E"/>
    <w:rsid w:val="00D2466A"/>
    <w:rsid w:val="00D2566E"/>
    <w:rsid w:val="00D26DB0"/>
    <w:rsid w:val="00D312CA"/>
    <w:rsid w:val="00D316A2"/>
    <w:rsid w:val="00D43434"/>
    <w:rsid w:val="00D454CC"/>
    <w:rsid w:val="00D5382A"/>
    <w:rsid w:val="00D56EDC"/>
    <w:rsid w:val="00D64A60"/>
    <w:rsid w:val="00D72302"/>
    <w:rsid w:val="00D73AD2"/>
    <w:rsid w:val="00D77D49"/>
    <w:rsid w:val="00D90080"/>
    <w:rsid w:val="00D92EFA"/>
    <w:rsid w:val="00D935A7"/>
    <w:rsid w:val="00D95D1B"/>
    <w:rsid w:val="00D9693D"/>
    <w:rsid w:val="00D976C5"/>
    <w:rsid w:val="00DA2700"/>
    <w:rsid w:val="00DA493E"/>
    <w:rsid w:val="00DA735B"/>
    <w:rsid w:val="00DA7C82"/>
    <w:rsid w:val="00DB7AFF"/>
    <w:rsid w:val="00DC3BFA"/>
    <w:rsid w:val="00DC4593"/>
    <w:rsid w:val="00DD0146"/>
    <w:rsid w:val="00DD0C76"/>
    <w:rsid w:val="00DD1249"/>
    <w:rsid w:val="00DD6D37"/>
    <w:rsid w:val="00DE3C09"/>
    <w:rsid w:val="00DE57F3"/>
    <w:rsid w:val="00E02C0D"/>
    <w:rsid w:val="00E032E6"/>
    <w:rsid w:val="00E07CC1"/>
    <w:rsid w:val="00E11E2E"/>
    <w:rsid w:val="00E13C8A"/>
    <w:rsid w:val="00E16069"/>
    <w:rsid w:val="00E20050"/>
    <w:rsid w:val="00E20BD1"/>
    <w:rsid w:val="00E20F0C"/>
    <w:rsid w:val="00E2154F"/>
    <w:rsid w:val="00E26612"/>
    <w:rsid w:val="00E3194D"/>
    <w:rsid w:val="00E31D46"/>
    <w:rsid w:val="00E32EF9"/>
    <w:rsid w:val="00E36701"/>
    <w:rsid w:val="00E460FB"/>
    <w:rsid w:val="00E50719"/>
    <w:rsid w:val="00E66E89"/>
    <w:rsid w:val="00E671F6"/>
    <w:rsid w:val="00E73B14"/>
    <w:rsid w:val="00E73F1A"/>
    <w:rsid w:val="00E77648"/>
    <w:rsid w:val="00E87B15"/>
    <w:rsid w:val="00E9581A"/>
    <w:rsid w:val="00EA1E1E"/>
    <w:rsid w:val="00EA2F06"/>
    <w:rsid w:val="00EA70D7"/>
    <w:rsid w:val="00EB0929"/>
    <w:rsid w:val="00EB535A"/>
    <w:rsid w:val="00EB76F2"/>
    <w:rsid w:val="00EC0878"/>
    <w:rsid w:val="00EC1354"/>
    <w:rsid w:val="00EC158C"/>
    <w:rsid w:val="00EC29D5"/>
    <w:rsid w:val="00EC5ECE"/>
    <w:rsid w:val="00ED02BB"/>
    <w:rsid w:val="00ED12FD"/>
    <w:rsid w:val="00EE222D"/>
    <w:rsid w:val="00EE22DF"/>
    <w:rsid w:val="00F003EE"/>
    <w:rsid w:val="00F0095A"/>
    <w:rsid w:val="00F02250"/>
    <w:rsid w:val="00F036FD"/>
    <w:rsid w:val="00F0463E"/>
    <w:rsid w:val="00F05111"/>
    <w:rsid w:val="00F15B8F"/>
    <w:rsid w:val="00F239ED"/>
    <w:rsid w:val="00F2532B"/>
    <w:rsid w:val="00F2686A"/>
    <w:rsid w:val="00F32C45"/>
    <w:rsid w:val="00F35F31"/>
    <w:rsid w:val="00F3645A"/>
    <w:rsid w:val="00F370EB"/>
    <w:rsid w:val="00F44F84"/>
    <w:rsid w:val="00F44FBA"/>
    <w:rsid w:val="00F466C2"/>
    <w:rsid w:val="00F51BB2"/>
    <w:rsid w:val="00F55818"/>
    <w:rsid w:val="00F5611B"/>
    <w:rsid w:val="00F5644A"/>
    <w:rsid w:val="00F632B8"/>
    <w:rsid w:val="00F751C2"/>
    <w:rsid w:val="00F77003"/>
    <w:rsid w:val="00F77192"/>
    <w:rsid w:val="00F850FE"/>
    <w:rsid w:val="00F91B42"/>
    <w:rsid w:val="00F95220"/>
    <w:rsid w:val="00F9566F"/>
    <w:rsid w:val="00FA024B"/>
    <w:rsid w:val="00FA04FE"/>
    <w:rsid w:val="00FB0F73"/>
    <w:rsid w:val="00FB2055"/>
    <w:rsid w:val="00FB3B50"/>
    <w:rsid w:val="00FB4639"/>
    <w:rsid w:val="00FB508F"/>
    <w:rsid w:val="00FC4F47"/>
    <w:rsid w:val="00FE2542"/>
    <w:rsid w:val="00FF02D7"/>
    <w:rsid w:val="00FF1527"/>
    <w:rsid w:val="00FF28CC"/>
    <w:rsid w:val="00FF4618"/>
    <w:rsid w:val="00FF6204"/>
    <w:rsid w:val="00FF78DC"/>
    <w:rsid w:val="00FF7C1D"/>
    <w:rsid w:val="6D01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B535A"/>
  <w15:docId w15:val="{6E2670BF-1387-4731-AE3F-88A69452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C7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97C77"/>
    <w:rPr>
      <w:sz w:val="20"/>
      <w:szCs w:val="20"/>
    </w:rPr>
  </w:style>
  <w:style w:type="character" w:styleId="FootnoteReference">
    <w:name w:val="footnote reference"/>
    <w:semiHidden/>
    <w:rsid w:val="00497C77"/>
    <w:rPr>
      <w:vertAlign w:val="superscript"/>
    </w:rPr>
  </w:style>
  <w:style w:type="paragraph" w:styleId="Header">
    <w:name w:val="header"/>
    <w:basedOn w:val="Normal"/>
    <w:link w:val="HeaderChar"/>
    <w:rsid w:val="00F04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46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04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3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9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C3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00961"/>
    <w:pPr>
      <w:ind w:left="720"/>
      <w:contextualSpacing/>
    </w:pPr>
  </w:style>
  <w:style w:type="paragraph" w:customStyle="1" w:styleId="04aNumbering">
    <w:name w:val="04a_Numbering"/>
    <w:basedOn w:val="Normal"/>
    <w:rsid w:val="00095614"/>
    <w:pPr>
      <w:tabs>
        <w:tab w:val="num" w:pos="567"/>
      </w:tabs>
      <w:spacing w:after="250" w:line="276" w:lineRule="auto"/>
      <w:ind w:left="567" w:hanging="454"/>
      <w:jc w:val="both"/>
    </w:pPr>
    <w:rPr>
      <w:rFonts w:ascii="Georgia" w:hAnsi="Georgia"/>
      <w:sz w:val="20"/>
      <w:lang w:val="en-GB" w:eastAsia="de-DE"/>
    </w:rPr>
  </w:style>
  <w:style w:type="paragraph" w:styleId="EndnoteText">
    <w:name w:val="endnote text"/>
    <w:basedOn w:val="Normal"/>
    <w:link w:val="EndnoteTextChar"/>
    <w:rsid w:val="007D75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D757B"/>
    <w:rPr>
      <w:lang w:val="en-US" w:eastAsia="en-US"/>
    </w:rPr>
  </w:style>
  <w:style w:type="character" w:styleId="EndnoteReference">
    <w:name w:val="endnote reference"/>
    <w:basedOn w:val="DefaultParagraphFont"/>
    <w:rsid w:val="007D757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1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C6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1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1C67"/>
    <w:rPr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E3194D"/>
    <w:pPr>
      <w:spacing w:after="250" w:line="276" w:lineRule="auto"/>
      <w:jc w:val="both"/>
    </w:pPr>
    <w:rPr>
      <w:rFonts w:asciiTheme="minorHAnsi" w:eastAsiaTheme="minorEastAsia" w:hAnsiTheme="minorHAnsi" w:cstheme="minorBidi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E3194D"/>
    <w:rPr>
      <w:rFonts w:asciiTheme="minorHAnsi" w:eastAsiaTheme="minorEastAsia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min Document" ma:contentTypeID="0x010100F8E33E82BC11F442B9144196261F518C010100C618FE597257604D9998DF26B17E252A" ma:contentTypeVersion="24" ma:contentTypeDescription="" ma:contentTypeScope="" ma:versionID="619d8b1a45b33a6ba501ae43eeaab493">
  <xsd:schema xmlns:xsd="http://www.w3.org/2001/XMLSchema" xmlns:xs="http://www.w3.org/2001/XMLSchema" xmlns:p="http://schemas.microsoft.com/office/2006/metadata/properties" xmlns:ns2="d0fb0f98-34f9-4d57-9559-eb8efd17aa5e" xmlns:ns3="99df6a94-8351-45fa-b5f9-0c05b7064020" xmlns:ns4="http://schemas.microsoft.com/sharepoint/v4" targetNamespace="http://schemas.microsoft.com/office/2006/metadata/properties" ma:root="true" ma:fieldsID="1b53bb8aad44aaff35280581dd9cea58" ns2:_="" ns3:_="" ns4:_="">
    <xsd:import namespace="d0fb0f98-34f9-4d57-9559-eb8efd17aa5e"/>
    <xsd:import namespace="99df6a94-8351-45fa-b5f9-0c05b70640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Year"/>
                <xsd:element ref="ns2:MeetingDate" minOccurs="0"/>
                <xsd:element ref="ns2:TaxCatchAll" minOccurs="0"/>
                <xsd:element ref="ns2:ga55ca2076cc464ca0fb20f1fcf6986b" minOccurs="0"/>
                <xsd:element ref="ns2:k044c75198c549908a53549b9dae0241" minOccurs="0"/>
                <xsd:element ref="ns2:dedc19c8c5d5458995bff00925edb757" minOccurs="0"/>
                <xsd:element ref="ns2:lb0fe63ee9e84e7b8c2ed49b643ec222" minOccurs="0"/>
                <xsd:element ref="ns2:jf76607bcd084ae3bb67b6d699d4c88b" minOccurs="0"/>
                <xsd:element ref="ns2:fd2b81571d07408aac25507af980dd66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IconOverla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b0f98-34f9-4d57-9559-eb8efd17aa5e" elementFormDefault="qualified">
    <xsd:import namespace="http://schemas.microsoft.com/office/2006/documentManagement/types"/>
    <xsd:import namespace="http://schemas.microsoft.com/office/infopath/2007/PartnerControls"/>
    <xsd:element name="Year" ma:index="6" ma:displayName="Year" ma:internalName="Year" ma:readOnly="false">
      <xsd:simpleType>
        <xsd:restriction base="dms:Text">
          <xsd:maxLength value="4"/>
        </xsd:restriction>
      </xsd:simpleType>
    </xsd:element>
    <xsd:element name="MeetingDate" ma:index="8" nillable="true" ma:displayName="Meeting Date" ma:format="DateOnly" ma:internalName="MeetingDate" ma:readOnly="false">
      <xsd:simpleType>
        <xsd:restriction base="dms:DateTime"/>
      </xsd:simpleType>
    </xsd:element>
    <xsd:element name="TaxCatchAll" ma:index="16" nillable="true" ma:displayName="Taxonomy Catch All Column" ma:hidden="true" ma:list="{98c7cd08-f3d4-4b1a-bbde-86cf6adfec31}" ma:internalName="TaxCatchAll" ma:readOnly="false" ma:showField="CatchAllData" ma:web="d0fb0f98-34f9-4d57-9559-eb8efd17a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55ca2076cc464ca0fb20f1fcf6986b" ma:index="17" ma:taxonomy="true" ma:internalName="ga55ca2076cc464ca0fb20f1fcf6986b" ma:taxonomyFieldName="DocumentType" ma:displayName="Document Type" ma:readOnly="false" ma:fieldId="{0a55ca20-76cc-464c-a0fb-20f1fcf6986b}" ma:sspId="d4b01e31-ead0-4f68-a8e9-2aaca35f2e62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44c75198c549908a53549b9dae0241" ma:index="18" ma:taxonomy="true" ma:internalName="k044c75198c549908a53549b9dae0241" ma:taxonomyFieldName="ConfidentialityLevel" ma:displayName="Confidentiality Level" ma:readOnly="false" ma:default="6;#Regular|07f1e362-856b-423d-bea6-a14079762141" ma:fieldId="{4044c751-98c5-4990-8a53-549b9dae0241}" ma:sspId="d4b01e31-ead0-4f68-a8e9-2aaca35f2e62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dc19c8c5d5458995bff00925edb757" ma:index="19" nillable="true" ma:taxonomy="true" ma:internalName="dedc19c8c5d5458995bff00925edb757" ma:taxonomyFieldName="EsmaAudience" ma:displayName="Audience" ma:readOnly="false" ma:fieldId="{dedc19c8-c5d5-4589-95bf-f00925edb757}" ma:sspId="d4b01e31-ead0-4f68-a8e9-2aaca35f2e62" ma:termSetId="76343289-0524-4d6c-b317-76d8c2e49c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0fe63ee9e84e7b8c2ed49b643ec222" ma:index="20" nillable="true" ma:taxonomy="true" ma:internalName="lb0fe63ee9e84e7b8c2ed49b643ec222" ma:taxonomyFieldName="TeamName" ma:displayName="Team Name" ma:readOnly="false" ma:default="-1;#Corporate Reporting|87656f37-5702-4e3e-9ce7-24284fa029a9" ma:fieldId="{5b0fe63e-e9e8-4e7b-8c2e-d49b643ec222}" ma:sspId="d4b01e31-ead0-4f68-a8e9-2aaca35f2e62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76607bcd084ae3bb67b6d699d4c88b" ma:index="21" nillable="true" ma:taxonomy="true" ma:internalName="jf76607bcd084ae3bb67b6d699d4c88b" ma:taxonomyFieldName="TeamTopic" ma:displayName="Team Topic" ma:readOnly="false" ma:default="-1;#Admin|25bc423d-e4f4-4eb1-a5ce-df7ab7bdf16a" ma:fieldId="{3f76607b-cd08-4ae3-bb67-b6d699d4c88b}" ma:taxonomyMulti="true" ma:sspId="d4b01e31-ead0-4f68-a8e9-2aaca35f2e62" ma:termSetId="9549eb24-6659-49ba-97a9-d85b42ae3e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2b81571d07408aac25507af980dd66" ma:index="22" nillable="true" ma:taxonomy="true" ma:internalName="fd2b81571d07408aac25507af980dd66" ma:taxonomyFieldName="Topic" ma:displayName="Topic" ma:readOnly="false" ma:fieldId="{fd2b8157-1d07-408a-ac25-507af980dd66}" ma:sspId="d4b01e31-ead0-4f68-a8e9-2aaca35f2e62" ma:termSetId="4457d51c-f8ef-4e8c-b7ac-73f882fbe94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98c7cd08-f3d4-4b1a-bbde-86cf6adfec31}" ma:internalName="TaxCatchAllLabel" ma:readOnly="true" ma:showField="CatchAllDataLabel" ma:web="d0fb0f98-34f9-4d57-9559-eb8efd17a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f6a94-8351-45fa-b5f9-0c05b7064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d0fb0f98-34f9-4d57-9559-eb8efd17aa5e">2020</Year>
    <TaxCatchAll xmlns="d0fb0f98-34f9-4d57-9559-eb8efd17aa5e">
      <Value>32</Value>
      <Value>30</Value>
      <Value>43</Value>
      <Value>5</Value>
      <Value>55</Value>
      <Value>13</Value>
    </TaxCatchAll>
    <MeetingDate xmlns="d0fb0f98-34f9-4d57-9559-eb8efd17aa5e" xsi:nil="true"/>
    <_dlc_DocId xmlns="d0fb0f98-34f9-4d57-9559-eb8efd17aa5e">ESMA32-1399193447-532</_dlc_DocId>
    <_dlc_DocIdUrl xmlns="d0fb0f98-34f9-4d57-9559-eb8efd17aa5e">
      <Url>https://securitiesandmarketsauth.sharepoint.com/sites/sherpa-cfr/_layouts/15/DocIdRedir.aspx?ID=ESMA32-1399193447-532</Url>
      <Description>ESMA32-1399193447-532</Description>
    </_dlc_DocIdUrl>
    <k044c75198c549908a53549b9dae0241 xmlns="d0fb0f98-34f9-4d57-9559-eb8efd17aa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a0c619ff-bd46-48f0-b213-6b7c03fe156d</TermId>
        </TermInfo>
      </Terms>
    </k044c75198c549908a53549b9dae0241>
    <lb0fe63ee9e84e7b8c2ed49b643ec222 xmlns="d0fb0f98-34f9-4d57-9559-eb8efd17aa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Reporting</TermName>
          <TermId xmlns="http://schemas.microsoft.com/office/infopath/2007/PartnerControls">87656f37-5702-4e3e-9ce7-24284fa029a9</TermId>
        </TermInfo>
      </Terms>
    </lb0fe63ee9e84e7b8c2ed49b643ec222>
    <dedc19c8c5d5458995bff00925edb757 xmlns="d0fb0f98-34f9-4d57-9559-eb8efd17aa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902c1e7c-3957-48c1-abbe-acf26525b3f2</TermId>
        </TermInfo>
      </Terms>
    </dedc19c8c5d5458995bff00925edb757>
    <fd2b81571d07408aac25507af980dd66 xmlns="d0fb0f98-34f9-4d57-9559-eb8efd17aa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CWG</TermName>
          <TermId xmlns="http://schemas.microsoft.com/office/infopath/2007/PartnerControls">cdcd0731-4c59-4fd5-bc8e-360d3cc35112</TermId>
        </TermInfo>
      </Terms>
    </fd2b81571d07408aac25507af980dd66>
    <ga55ca2076cc464ca0fb20f1fcf6986b xmlns="d0fb0f98-34f9-4d57-9559-eb8efd17aa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Terms of Reference / Mandate</TermName>
          <TermId xmlns="http://schemas.microsoft.com/office/infopath/2007/PartnerControls">fba2d3c2-4c0e-411c-8990-83de5e142c56</TermId>
        </TermInfo>
      </Terms>
    </ga55ca2076cc464ca0fb20f1fcf6986b>
    <jf76607bcd084ae3bb67b6d699d4c88b xmlns="d0fb0f98-34f9-4d57-9559-eb8efd17aa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</TermName>
          <TermId xmlns="http://schemas.microsoft.com/office/infopath/2007/PartnerControls">70da1d98-d3a1-4173-bfbd-4e3037ba3e65</TermId>
        </TermInfo>
      </Terms>
    </jf76607bcd084ae3bb67b6d699d4c88b>
    <SharedWithUsers xmlns="d0fb0f98-34f9-4d57-9559-eb8efd17aa5e">
      <UserInfo>
        <DisplayName>Corporate Reporting Visitors</DisplayName>
        <AccountId>39</AccountId>
        <AccountType/>
      </UserInfo>
      <UserInfo>
        <DisplayName>Corporate Reporting Members</DisplayName>
        <AccountId>38</AccountId>
        <AccountType/>
      </UserInfo>
      <UserInfo>
        <DisplayName>Solveig Kleiveland</DisplayName>
        <AccountId>67</AccountId>
        <AccountType/>
      </UserInfo>
      <UserInfo>
        <DisplayName>Emilie Brakha</DisplayName>
        <AccountId>68</AccountId>
        <AccountType/>
      </UserInfo>
    </SharedWithUsers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CC68BF5-C82A-4A28-920D-3E22073845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E4B3F9-3F0D-4DC7-8C25-20C2181ECE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6DF30C-AFC5-4CDB-A3C6-3264B2D52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b0f98-34f9-4d57-9559-eb8efd17aa5e"/>
    <ds:schemaRef ds:uri="99df6a94-8351-45fa-b5f9-0c05b70640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324491-08AD-4546-8385-AA0A995E5A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72DB32-999A-4886-8320-70E271ABD51F}">
  <ds:schemaRefs>
    <ds:schemaRef ds:uri="http://schemas.microsoft.com/office/2006/metadata/properties"/>
    <ds:schemaRef ds:uri="http://schemas.microsoft.com/office/infopath/2007/PartnerControls"/>
    <ds:schemaRef ds:uri="d0fb0f98-34f9-4d57-9559-eb8efd17aa5e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307</Words>
  <Characters>1755</Characters>
  <Application>Microsoft Office Word</Application>
  <DocSecurity>0</DocSecurity>
  <Lines>14</Lines>
  <Paragraphs>4</Paragraphs>
  <ScaleCrop>false</ScaleCrop>
  <Company>HP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ebouli</dc:creator>
  <cp:lastModifiedBy>Isabelle Grauer-Gaynor</cp:lastModifiedBy>
  <cp:revision>29</cp:revision>
  <cp:lastPrinted>2015-01-13T13:24:00Z</cp:lastPrinted>
  <dcterms:created xsi:type="dcterms:W3CDTF">2023-09-01T16:33:00Z</dcterms:created>
  <dcterms:modified xsi:type="dcterms:W3CDTF">2023-11-13T14:29:00Z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0x010100F8E33E82BC11F442B9144196261F518C010100C618FE597257604D9998DF26B17E252A</vt:lpwstr>
  </property>
  <property fmtid="{D5CDD505-2E9C-101B-9397-08002B2CF9AE}" pid="3" name="_dlc_DocIdItemGuid">
    <vt:lpwstr>f181b3bf-d902-447a-8238-b88146f9f4ef</vt:lpwstr>
  </property>
  <property fmtid="{D5CDD505-2E9C-101B-9397-08002B2CF9AE}" pid="4" name="EsmaAudience">
    <vt:lpwstr>32;#Public|902c1e7c-3957-48c1-abbe-acf26525b3f2</vt:lpwstr>
  </property>
  <property fmtid="{D5CDD505-2E9C-101B-9397-08002B2CF9AE}" pid="5" name="TeamName">
    <vt:lpwstr>5</vt:lpwstr>
  </property>
  <property fmtid="{D5CDD505-2E9C-101B-9397-08002B2CF9AE}" pid="6" name="Topic">
    <vt:lpwstr>13;#CWG|cdcd0731-4c59-4fd5-bc8e-360d3cc35112</vt:lpwstr>
  </property>
  <property fmtid="{D5CDD505-2E9C-101B-9397-08002B2CF9AE}" pid="7" name="TeamTopic">
    <vt:lpwstr>30;#SC|70da1d98-d3a1-4173-bfbd-4e3037ba3e65</vt:lpwstr>
  </property>
  <property fmtid="{D5CDD505-2E9C-101B-9397-08002B2CF9AE}" pid="8" name="ConfidentialityLevel">
    <vt:lpwstr>43;#Public|a0c619ff-bd46-48f0-b213-6b7c03fe156d</vt:lpwstr>
  </property>
  <property fmtid="{D5CDD505-2E9C-101B-9397-08002B2CF9AE}" pid="9" name="DocumentType">
    <vt:lpwstr>55;#Terms of Reference / Mandate|fba2d3c2-4c0e-411c-8990-83de5e142c56</vt:lpwstr>
  </property>
  <property fmtid="{D5CDD505-2E9C-101B-9397-08002B2CF9AE}" pid="10" name="URL">
    <vt:lpwstr/>
  </property>
  <property fmtid="{D5CDD505-2E9C-101B-9397-08002B2CF9AE}" pid="11" name="DocumentSetDescription">
    <vt:lpwstr/>
  </property>
  <property fmtid="{D5CDD505-2E9C-101B-9397-08002B2CF9AE}" pid="12" name="_docset_NoMedatataSyncRequired">
    <vt:lpwstr>False</vt:lpwstr>
  </property>
  <property fmtid="{D5CDD505-2E9C-101B-9397-08002B2CF9AE}" pid="13" name="SharedWithUsers">
    <vt:lpwstr>39;#Corporate Reporting Visitors;#38;#Corporate Reporting Members;#67;#Solveig Kleiveland;#68;#Emilie Brakha</vt:lpwstr>
  </property>
  <property fmtid="{D5CDD505-2E9C-101B-9397-08002B2CF9AE}" pid="14" name="_ExtendedDescription">
    <vt:lpwstr/>
  </property>
</Properties>
</file>