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7592A37E" w14:textId="30C4D00D" w:rsidR="00FA64BE" w:rsidRPr="00FA64BE" w:rsidRDefault="00FA64BE" w:rsidP="00FA64BE">
                <w:pPr>
                  <w:pStyle w:val="Title"/>
                  <w:rPr>
                    <w:sz w:val="48"/>
                    <w:szCs w:val="48"/>
                  </w:rPr>
                </w:pPr>
                <w:r w:rsidRPr="00FA64BE">
                  <w:rPr>
                    <w:sz w:val="48"/>
                    <w:szCs w:val="48"/>
                  </w:rPr>
                  <w:t xml:space="preserve">Reply form </w:t>
                </w:r>
              </w:p>
              <w:p w14:paraId="096E5E5D" w14:textId="77777777" w:rsidR="00FA64BE" w:rsidRPr="00FA64BE" w:rsidRDefault="00FA64BE" w:rsidP="00FA64BE"/>
              <w:p w14:paraId="0665DB26" w14:textId="2280934F" w:rsidR="006A5E48" w:rsidRPr="00FA64BE" w:rsidRDefault="00FA64BE" w:rsidP="00FA64BE">
                <w:pPr>
                  <w:pStyle w:val="Title"/>
                  <w:spacing w:line="276" w:lineRule="auto"/>
                  <w:ind w:right="854"/>
                  <w:rPr>
                    <w:rFonts w:asciiTheme="minorHAnsi" w:hAnsiTheme="minorHAnsi" w:cstheme="minorHAnsi"/>
                    <w:sz w:val="24"/>
                    <w:szCs w:val="24"/>
                  </w:rPr>
                </w:pPr>
                <w:r w:rsidRPr="00FA64BE">
                  <w:rPr>
                    <w:rFonts w:cs="Arial"/>
                    <w:bCs/>
                    <w:color w:val="auto"/>
                    <w:sz w:val="24"/>
                    <w:szCs w:val="24"/>
                  </w:rPr>
                  <w:t>on</w:t>
                </w:r>
                <w:r w:rsidRPr="00FA64BE">
                  <w:rPr>
                    <w:rFonts w:cs="Arial"/>
                    <w:color w:val="auto"/>
                    <w:sz w:val="24"/>
                    <w:szCs w:val="24"/>
                  </w:rPr>
                  <w:t xml:space="preserve"> </w:t>
                </w:r>
                <w:r w:rsidRPr="00FA64BE">
                  <w:rPr>
                    <w:rFonts w:cs="Arial"/>
                    <w:bCs/>
                    <w:color w:val="auto"/>
                    <w:sz w:val="24"/>
                    <w:szCs w:val="24"/>
                  </w:rPr>
                  <w:t>the Consultation Paper</w:t>
                </w:r>
                <w:r w:rsidR="005664AB">
                  <w:rPr>
                    <w:rFonts w:cs="Arial"/>
                    <w:bCs/>
                    <w:color w:val="auto"/>
                    <w:sz w:val="24"/>
                    <w:szCs w:val="24"/>
                  </w:rPr>
                  <w:t xml:space="preserve"> on</w:t>
                </w:r>
                <w:r w:rsidRPr="00FA64BE">
                  <w:rPr>
                    <w:rFonts w:cs="Arial"/>
                    <w:bCs/>
                    <w:color w:val="auto"/>
                    <w:sz w:val="24"/>
                    <w:szCs w:val="24"/>
                  </w:rPr>
                  <w:t xml:space="preserve"> </w:t>
                </w:r>
                <w:r w:rsidR="003B26BA">
                  <w:rPr>
                    <w:rFonts w:cs="Arial"/>
                    <w:bCs/>
                    <w:color w:val="auto"/>
                    <w:sz w:val="24"/>
                    <w:szCs w:val="24"/>
                  </w:rPr>
                  <w:t>technical standards on the European Green Bonds Regulation</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5B933631" w14:textId="2F88045F" w:rsidR="00AF2EF7" w:rsidRPr="00B16706" w:rsidRDefault="00FA64BE" w:rsidP="00FA64BE">
          <w:pPr>
            <w:pStyle w:val="Heading2"/>
            <w:numPr>
              <w:ilvl w:val="0"/>
              <w:numId w:val="0"/>
            </w:num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Pr>
              <w:noProof/>
            </w:rPr>
            <mc:AlternateContent>
              <mc:Choice Requires="wps">
                <w:drawing>
                  <wp:anchor distT="0" distB="0" distL="114300" distR="114300" simplePos="0" relativeHeight="251658240" behindDoc="1" locked="1" layoutInCell="1" allowOverlap="0" wp14:anchorId="101C8A94" wp14:editId="44628D87">
                    <wp:simplePos x="0" y="0"/>
                    <wp:positionH relativeFrom="page">
                      <wp:align>left</wp:align>
                    </wp:positionH>
                    <wp:positionV relativeFrom="paragraph">
                      <wp:posOffset>1157605</wp:posOffset>
                    </wp:positionV>
                    <wp:extent cx="7570470" cy="9777095"/>
                    <wp:effectExtent l="0" t="0" r="0" b="0"/>
                    <wp:wrapNone/>
                    <wp:docPr id="8" name="Freeform: Shape 8"/>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6"/>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D0D3" id="Freeform: Shape 8" o:spid="_x0000_s1026" style="position:absolute;margin-left:0;margin-top:91.1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BeG6vX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7"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F7053DB"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w:t>
          </w:r>
          <w:r w:rsidRPr="00A76C98">
            <w:rPr>
              <w:rFonts w:asciiTheme="minorHAnsi" w:eastAsiaTheme="minorEastAsia" w:hAnsiTheme="minorHAnsi" w:cstheme="minorBidi"/>
              <w:sz w:val="18"/>
              <w:szCs w:val="16"/>
              <w:lang w:eastAsia="en-US"/>
            </w:rPr>
            <w:t xml:space="preserve">by </w:t>
          </w:r>
          <w:r w:rsidR="0037311D">
            <w:rPr>
              <w:rFonts w:asciiTheme="minorHAnsi" w:eastAsiaTheme="minorEastAsia" w:hAnsiTheme="minorHAnsi" w:cstheme="minorBidi"/>
              <w:b/>
              <w:sz w:val="18"/>
              <w:szCs w:val="16"/>
              <w:lang w:eastAsia="en-US"/>
            </w:rPr>
            <w:t>14 June</w:t>
          </w:r>
          <w:r w:rsidR="002C76AE" w:rsidRPr="00A76C98">
            <w:rPr>
              <w:rFonts w:asciiTheme="minorHAnsi" w:eastAsiaTheme="minorEastAsia" w:hAnsiTheme="minorHAnsi" w:cstheme="minorBidi"/>
              <w:b/>
              <w:sz w:val="18"/>
              <w:szCs w:val="16"/>
              <w:lang w:eastAsia="en-US"/>
            </w:rPr>
            <w:t xml:space="preserve"> 202</w:t>
          </w:r>
          <w:r w:rsidR="003D1099">
            <w:rPr>
              <w:rFonts w:asciiTheme="minorHAnsi" w:eastAsiaTheme="minorEastAsia" w:hAnsiTheme="minorHAnsi" w:cstheme="minorBidi"/>
              <w:b/>
              <w:sz w:val="18"/>
              <w:szCs w:val="16"/>
              <w:lang w:eastAsia="en-US"/>
            </w:rPr>
            <w:t>4</w:t>
          </w:r>
          <w:r w:rsidR="002C76AE" w:rsidRPr="00A76C98">
            <w:rPr>
              <w:rFonts w:asciiTheme="minorHAnsi" w:eastAsiaTheme="minorEastAsia" w:hAnsiTheme="minorHAnsi" w:cstheme="minorBidi"/>
              <w:b/>
              <w:sz w:val="18"/>
              <w:szCs w:val="16"/>
              <w:lang w:eastAsia="en-US"/>
            </w:rPr>
            <w:t>.</w:t>
          </w:r>
          <w:r w:rsidR="002C76AE">
            <w:rPr>
              <w:rFonts w:asciiTheme="minorHAnsi" w:eastAsiaTheme="minorEastAsia" w:hAnsiTheme="minorHAnsi" w:cstheme="minorBidi"/>
              <w:b/>
              <w:sz w:val="18"/>
              <w:szCs w:val="16"/>
              <w:lang w:eastAsia="en-US"/>
            </w:rPr>
            <w:t xml:space="preserve"> </w:t>
          </w:r>
          <w:r w:rsidRPr="00B16706">
            <w:rPr>
              <w:rFonts w:asciiTheme="minorHAnsi" w:eastAsiaTheme="minorEastAsia" w:hAnsiTheme="minorHAnsi" w:cstheme="minorBidi"/>
              <w:b/>
              <w:sz w:val="18"/>
              <w:szCs w:val="16"/>
              <w:lang w:eastAsia="en-US"/>
            </w:rPr>
            <w:t xml:space="preserve">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20E6626F"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3B26BA">
            <w:rPr>
              <w:rFonts w:eastAsiaTheme="minorEastAsia" w:cstheme="minorBidi"/>
              <w:sz w:val="18"/>
              <w:szCs w:val="16"/>
              <w:lang w:eastAsia="en-US"/>
            </w:rPr>
            <w:t>EUGB</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7E29AB30"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When you have drafted your response, name your response form according to the following convention: </w:t>
          </w:r>
          <w:proofErr w:type="spellStart"/>
          <w:r w:rsidRPr="00A409C2">
            <w:rPr>
              <w:rFonts w:eastAsiaTheme="minorEastAsia" w:cstheme="minorBidi"/>
              <w:sz w:val="18"/>
              <w:szCs w:val="16"/>
              <w:lang w:eastAsia="en-US"/>
            </w:rPr>
            <w:t>ESMA_</w:t>
          </w:r>
          <w:r w:rsidR="003B26BA">
            <w:rPr>
              <w:rFonts w:eastAsiaTheme="minorEastAsia" w:cstheme="minorBidi"/>
              <w:sz w:val="18"/>
              <w:szCs w:val="16"/>
              <w:lang w:eastAsia="en-US"/>
            </w:rPr>
            <w:t>EUGB</w:t>
          </w:r>
          <w:r w:rsidRPr="00A409C2">
            <w:rPr>
              <w:rFonts w:eastAsiaTheme="minorEastAsia" w:cstheme="minorBidi"/>
              <w:sz w:val="18"/>
              <w:szCs w:val="16"/>
              <w:lang w:eastAsia="en-US"/>
            </w:rPr>
            <w:t>_nameofrespondent_RESPONSEFORM</w:t>
          </w:r>
          <w:proofErr w:type="spellEnd"/>
          <w:r w:rsidRPr="00A409C2">
            <w:rPr>
              <w:rFonts w:eastAsiaTheme="minorEastAsia" w:cstheme="minorBidi"/>
              <w:sz w:val="18"/>
              <w:szCs w:val="16"/>
              <w:lang w:eastAsia="en-US"/>
            </w:rPr>
            <w:t>. For example, for a respondent named ABCD, the response form would be entitled ESMA_</w:t>
          </w:r>
          <w:r w:rsidR="0037311D">
            <w:rPr>
              <w:rFonts w:eastAsiaTheme="minorEastAsia" w:cstheme="minorBidi"/>
              <w:sz w:val="18"/>
              <w:szCs w:val="16"/>
              <w:lang w:eastAsia="en-US"/>
            </w:rPr>
            <w:t>EUGB</w:t>
          </w:r>
          <w:r w:rsidRPr="00A409C2">
            <w:rPr>
              <w:rFonts w:eastAsiaTheme="minorEastAsia" w:cstheme="minorBidi"/>
              <w:sz w:val="18"/>
              <w:szCs w:val="16"/>
              <w:lang w:eastAsia="en-US"/>
            </w:rPr>
            <w:t>_ABCD_RESPONSEFORM.</w:t>
          </w:r>
        </w:p>
        <w:p w14:paraId="28EEA743" w14:textId="2B8D6968"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w:t>
          </w:r>
          <w:proofErr w:type="gramStart"/>
          <w:r w:rsidRPr="00A409C2">
            <w:rPr>
              <w:rFonts w:eastAsiaTheme="minorEastAsia" w:cstheme="minorBidi"/>
              <w:sz w:val="18"/>
              <w:szCs w:val="16"/>
              <w:lang w:eastAsia="en-US"/>
            </w:rPr>
            <w:t>&gt;  Consultation</w:t>
          </w:r>
          <w:proofErr w:type="gramEnd"/>
          <w:r w:rsidRPr="00A409C2">
            <w:rPr>
              <w:rFonts w:eastAsiaTheme="minorEastAsia" w:cstheme="minorBidi"/>
              <w:sz w:val="18"/>
              <w:szCs w:val="16"/>
              <w:lang w:eastAsia="en-US"/>
            </w:rPr>
            <w:t xml:space="preserve"> Paper </w:t>
          </w:r>
          <w:r w:rsidR="003B26BA" w:rsidRPr="003B26BA">
            <w:rPr>
              <w:rFonts w:eastAsiaTheme="minorEastAsia" w:cstheme="minorBidi"/>
              <w:sz w:val="18"/>
              <w:szCs w:val="16"/>
              <w:lang w:eastAsia="en-US"/>
            </w:rPr>
            <w:t>on technical standards on the European Green Bonds Regulation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lastRenderedPageBreak/>
            <w:t xml:space="preserve">Information on data protection can be found at </w:t>
          </w:r>
          <w:hyperlink r:id="rId18"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9"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t>Who should read this paper</w:t>
          </w:r>
        </w:p>
      </w:sdtContent>
    </w:sdt>
    <w:p w14:paraId="1F90B8D3" w14:textId="41318A91" w:rsidR="00C85C8B" w:rsidRDefault="0037311D" w:rsidP="008279D3">
      <w:pPr>
        <w:pStyle w:val="Heading1"/>
        <w:numPr>
          <w:ilvl w:val="0"/>
          <w:numId w:val="0"/>
        </w:numPr>
        <w:spacing w:line="276" w:lineRule="auto"/>
        <w:rPr>
          <w:rFonts w:asciiTheme="minorHAnsi" w:hAnsiTheme="minorHAnsi" w:cstheme="minorHAnsi"/>
          <w:sz w:val="20"/>
          <w:szCs w:val="20"/>
        </w:rPr>
      </w:pPr>
      <w:r w:rsidRPr="0037311D">
        <w:rPr>
          <w:rFonts w:ascii="Arial" w:eastAsia="Times New Roman" w:hAnsi="Arial" w:cs="Arial"/>
          <w:b w:val="0"/>
          <w:sz w:val="18"/>
          <w:szCs w:val="18"/>
          <w:lang w:eastAsia="it-IT"/>
        </w:rPr>
        <w:t xml:space="preserve">All interested stakeholders are invited to respond to this consultation paper. </w:t>
      </w:r>
      <w:proofErr w:type="gramStart"/>
      <w:r w:rsidRPr="0037311D">
        <w:rPr>
          <w:rFonts w:ascii="Arial" w:eastAsia="Times New Roman" w:hAnsi="Arial" w:cs="Arial"/>
          <w:b w:val="0"/>
          <w:sz w:val="18"/>
          <w:szCs w:val="18"/>
          <w:lang w:eastAsia="it-IT"/>
        </w:rPr>
        <w:t>In particular, ESMA</w:t>
      </w:r>
      <w:proofErr w:type="gramEnd"/>
      <w:r w:rsidRPr="0037311D">
        <w:rPr>
          <w:rFonts w:ascii="Arial" w:eastAsia="Times New Roman" w:hAnsi="Arial" w:cs="Arial"/>
          <w:b w:val="0"/>
          <w:sz w:val="18"/>
          <w:szCs w:val="18"/>
          <w:lang w:eastAsia="it-IT"/>
        </w:rPr>
        <w:t xml:space="preserve"> invites entities that intend to apply for registration as external reviewers, second party opinion providers, issuers, issuer associations and financial market participants who have or intend to issue or invest in green bonds or sustainability-linked bonds</w:t>
      </w:r>
      <w:r w:rsidR="00FA64BE" w:rsidRPr="00FA64BE">
        <w:rPr>
          <w:rFonts w:ascii="Arial" w:eastAsia="Times New Roman" w:hAnsi="Arial" w:cs="Arial"/>
          <w:b w:val="0"/>
          <w:sz w:val="18"/>
          <w:szCs w:val="18"/>
          <w:lang w:eastAsia="it-IT"/>
        </w:rPr>
        <w:t xml:space="preserve">. </w:t>
      </w:r>
      <w:r w:rsidR="00AF2EF7"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C16775">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C16775">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000000"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C85C8B" w:rsidRPr="00B16706">
                  <w:rPr>
                    <w:rFonts w:ascii="Arial" w:hAnsi="Arial" w:cs="Arial"/>
                    <w:sz w:val="16"/>
                    <w:szCs w:val="20"/>
                    <w:lang w:eastAsia="de-DE"/>
                  </w:rPr>
                  <w:t>Choose an item.</w:t>
                </w:r>
              </w:sdtContent>
            </w:sdt>
          </w:p>
        </w:tc>
      </w:tr>
      <w:tr w:rsidR="00C85C8B" w:rsidRPr="00B16706" w14:paraId="0D216581" w14:textId="77777777" w:rsidTr="00C16775">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Content>
            <w:tc>
              <w:tcPr>
                <w:tcW w:w="5595" w:type="dxa"/>
                <w:shd w:val="clear" w:color="auto" w:fill="auto"/>
              </w:tcPr>
              <w:p w14:paraId="6C4423E1" w14:textId="511A3048" w:rsidR="00C85C8B" w:rsidRPr="00B16706" w:rsidRDefault="0037311D"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C16775">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2F5D9ECE" w14:textId="77777777" w:rsidR="000C5032" w:rsidRDefault="000C5032">
      <w:pPr>
        <w:spacing w:after="120" w:line="264" w:lineRule="auto"/>
        <w:rPr>
          <w:rFonts w:asciiTheme="minorHAnsi" w:hAnsiTheme="minorHAnsi" w:cstheme="minorHAnsi"/>
          <w:b/>
          <w:sz w:val="22"/>
          <w:szCs w:val="22"/>
        </w:rPr>
      </w:pPr>
      <w:r>
        <w:rPr>
          <w:rFonts w:asciiTheme="minorHAnsi" w:hAnsiTheme="minorHAnsi" w:cstheme="minorHAnsi"/>
          <w:b/>
          <w:sz w:val="22"/>
          <w:szCs w:val="22"/>
        </w:rPr>
        <w:br w:type="page"/>
      </w: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p w14:paraId="14C3989A" w14:textId="77777777" w:rsidR="001B1B48" w:rsidRDefault="001B1B48">
      <w:pPr>
        <w:spacing w:after="120" w:line="264" w:lineRule="auto"/>
        <w:rPr>
          <w:rFonts w:ascii="Arial" w:hAnsi="Arial" w:cs="Arial"/>
          <w:b/>
          <w:sz w:val="22"/>
          <w:szCs w:val="22"/>
          <w:lang w:val="en-US" w:eastAsia="en-US"/>
        </w:rPr>
      </w:pPr>
    </w:p>
    <w:bookmarkEnd w:id="0"/>
    <w:p w14:paraId="5B87C99A" w14:textId="24383D33" w:rsidR="001B1B48" w:rsidRPr="001B1B48" w:rsidRDefault="0037311D" w:rsidP="001B1B48">
      <w:pPr>
        <w:numPr>
          <w:ilvl w:val="0"/>
          <w:numId w:val="31"/>
        </w:numPr>
        <w:spacing w:after="240" w:line="259" w:lineRule="auto"/>
        <w:ind w:left="851" w:hanging="851"/>
        <w:jc w:val="both"/>
        <w:rPr>
          <w:rFonts w:ascii="Arial" w:hAnsi="Arial" w:cs="Arial"/>
          <w:b/>
          <w:sz w:val="22"/>
          <w:szCs w:val="22"/>
          <w:lang w:val="en-US" w:eastAsia="en-US"/>
        </w:rPr>
      </w:pPr>
      <w:r w:rsidRPr="0037311D">
        <w:rPr>
          <w:rFonts w:ascii="Arial" w:hAnsi="Arial" w:cs="Arial"/>
          <w:b/>
          <w:sz w:val="22"/>
          <w:szCs w:val="22"/>
          <w:lang w:val="en-US" w:eastAsia="en-US"/>
        </w:rPr>
        <w:t>Do you agree with ESMA’s proposals to specify the criteria to assess the sufficiently good repute, skill, professional qualifications and experience of senior management and members of the board of an external reviewer?</w:t>
      </w:r>
    </w:p>
    <w:p w14:paraId="034DFB41" w14:textId="7DE25C3A"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_1&gt;</w:t>
      </w:r>
    </w:p>
    <w:p w14:paraId="61ACAC13"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1765354918" w:edGrp="everyone"/>
      <w:r w:rsidRPr="001B1B48">
        <w:rPr>
          <w:rFonts w:ascii="Calibri" w:eastAsia="Calibri" w:hAnsi="Calibri"/>
          <w:kern w:val="2"/>
          <w:sz w:val="22"/>
          <w:szCs w:val="22"/>
          <w:lang w:eastAsia="en-US"/>
          <w14:ligatures w14:val="standardContextual"/>
        </w:rPr>
        <w:t>TYPE YOUR TEXT HERE</w:t>
      </w:r>
    </w:p>
    <w:permEnd w:id="1765354918"/>
    <w:p w14:paraId="38524F57" w14:textId="153662E6"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_1&gt;</w:t>
      </w:r>
    </w:p>
    <w:p w14:paraId="48BA7F71"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
    <w:p w14:paraId="35B7ECCA" w14:textId="57EA1954" w:rsidR="001B1B48" w:rsidRPr="001B1B48" w:rsidRDefault="0037311D" w:rsidP="42EC885E">
      <w:pPr>
        <w:numPr>
          <w:ilvl w:val="0"/>
          <w:numId w:val="31"/>
        </w:numPr>
        <w:spacing w:after="240" w:line="259" w:lineRule="auto"/>
        <w:ind w:left="851" w:hanging="851"/>
        <w:jc w:val="both"/>
        <w:rPr>
          <w:rFonts w:ascii="Arial" w:hAnsi="Arial" w:cs="Arial"/>
          <w:b/>
          <w:sz w:val="22"/>
          <w:szCs w:val="22"/>
          <w:lang w:val="en-US" w:eastAsia="en-US"/>
        </w:rPr>
      </w:pPr>
      <w:r w:rsidRPr="0037311D">
        <w:rPr>
          <w:rFonts w:ascii="Arial" w:hAnsi="Arial" w:cs="Arial"/>
          <w:b/>
          <w:sz w:val="22"/>
          <w:szCs w:val="22"/>
          <w:lang w:val="en-US" w:eastAsia="en-US"/>
        </w:rPr>
        <w:t xml:space="preserve">Do you agree with ESMA’s proposals to specify the criteria to assess the sufficiency of the number of analysts, employees and persons directly involved in the assessment activities and of their level of knowledge, </w:t>
      </w:r>
      <w:proofErr w:type="gramStart"/>
      <w:r w:rsidRPr="0037311D">
        <w:rPr>
          <w:rFonts w:ascii="Arial" w:hAnsi="Arial" w:cs="Arial"/>
          <w:b/>
          <w:sz w:val="22"/>
          <w:szCs w:val="22"/>
          <w:lang w:val="en-US" w:eastAsia="en-US"/>
        </w:rPr>
        <w:t>experience</w:t>
      </w:r>
      <w:proofErr w:type="gramEnd"/>
      <w:r w:rsidRPr="0037311D">
        <w:rPr>
          <w:rFonts w:ascii="Arial" w:hAnsi="Arial" w:cs="Arial"/>
          <w:b/>
          <w:sz w:val="22"/>
          <w:szCs w:val="22"/>
          <w:lang w:val="en-US" w:eastAsia="en-US"/>
        </w:rPr>
        <w:t xml:space="preserve"> and training?</w:t>
      </w:r>
    </w:p>
    <w:p w14:paraId="6C03D9F2" w14:textId="06B52983"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_2&gt;</w:t>
      </w:r>
    </w:p>
    <w:p w14:paraId="6ACD0D93"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1667529024" w:edGrp="everyone"/>
      <w:r w:rsidRPr="001B1B48">
        <w:rPr>
          <w:rFonts w:ascii="Calibri" w:eastAsia="Calibri" w:hAnsi="Calibri"/>
          <w:kern w:val="2"/>
          <w:sz w:val="22"/>
          <w:szCs w:val="22"/>
          <w:lang w:eastAsia="en-US"/>
          <w14:ligatures w14:val="standardContextual"/>
        </w:rPr>
        <w:t>TYPE YOUR TEXT HERE</w:t>
      </w:r>
    </w:p>
    <w:permEnd w:id="1667529024"/>
    <w:p w14:paraId="578EB98F" w14:textId="5D7C8C01"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_2&gt;</w:t>
      </w:r>
    </w:p>
    <w:p w14:paraId="19719837"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
    <w:p w14:paraId="35E933B9" w14:textId="45366144" w:rsidR="001B1B48" w:rsidRPr="001B1B48" w:rsidRDefault="0037311D" w:rsidP="001B1B48">
      <w:pPr>
        <w:numPr>
          <w:ilvl w:val="0"/>
          <w:numId w:val="31"/>
        </w:numPr>
        <w:spacing w:after="240" w:line="259" w:lineRule="auto"/>
        <w:ind w:left="851" w:hanging="851"/>
        <w:jc w:val="both"/>
        <w:rPr>
          <w:rFonts w:ascii="Arial" w:hAnsi="Arial" w:cs="Arial"/>
          <w:b/>
          <w:sz w:val="22"/>
          <w:szCs w:val="22"/>
          <w:lang w:val="en-US" w:eastAsia="en-US"/>
        </w:rPr>
      </w:pPr>
      <w:r w:rsidRPr="0037311D">
        <w:rPr>
          <w:rFonts w:ascii="Arial" w:hAnsi="Arial" w:cs="Arial"/>
          <w:b/>
          <w:sz w:val="22"/>
          <w:szCs w:val="22"/>
          <w:lang w:val="en-US" w:eastAsia="en-US"/>
        </w:rPr>
        <w:t xml:space="preserve">Do you agree with ESMA’s proposals to specify the criteria to assess the sound and prudent management of the external reviewer? </w:t>
      </w:r>
    </w:p>
    <w:p w14:paraId="4E720D75" w14:textId="44986E39"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_3&gt;</w:t>
      </w:r>
    </w:p>
    <w:p w14:paraId="087B25C3"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669658389" w:edGrp="everyone"/>
      <w:r w:rsidRPr="001B1B48">
        <w:rPr>
          <w:rFonts w:ascii="Calibri" w:eastAsia="Calibri" w:hAnsi="Calibri"/>
          <w:kern w:val="2"/>
          <w:sz w:val="22"/>
          <w:szCs w:val="22"/>
          <w:lang w:eastAsia="en-US"/>
          <w14:ligatures w14:val="standardContextual"/>
        </w:rPr>
        <w:t>TYPE YOUR TEXT HERE</w:t>
      </w:r>
    </w:p>
    <w:permEnd w:id="669658389"/>
    <w:p w14:paraId="77645EA9" w14:textId="0F18C709"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_3&gt;</w:t>
      </w:r>
    </w:p>
    <w:p w14:paraId="60907BC5"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
    <w:p w14:paraId="21E91081" w14:textId="52EF048A" w:rsidR="001B1B48" w:rsidRPr="0037311D" w:rsidRDefault="0037311D" w:rsidP="001B1B48">
      <w:pPr>
        <w:numPr>
          <w:ilvl w:val="0"/>
          <w:numId w:val="31"/>
        </w:numPr>
        <w:spacing w:after="240" w:line="259" w:lineRule="auto"/>
        <w:ind w:left="851" w:hanging="851"/>
        <w:jc w:val="both"/>
        <w:rPr>
          <w:rFonts w:ascii="Arial" w:hAnsi="Arial" w:cs="Arial"/>
          <w:b/>
          <w:sz w:val="22"/>
          <w:szCs w:val="22"/>
          <w:lang w:val="en-US" w:eastAsia="en-US"/>
        </w:rPr>
      </w:pPr>
      <w:r w:rsidRPr="0037311D">
        <w:rPr>
          <w:rFonts w:ascii="Arial" w:hAnsi="Arial" w:cs="Arial"/>
          <w:b/>
          <w:sz w:val="22"/>
          <w:szCs w:val="22"/>
          <w:lang w:val="en-US" w:eastAsia="en-US"/>
        </w:rPr>
        <w:t xml:space="preserve">Do you agree with ESMA’s proposals to specify the criteria to assess that any actual or potential conflicts of interest are properly identified, </w:t>
      </w:r>
      <w:proofErr w:type="gramStart"/>
      <w:r w:rsidRPr="0037311D">
        <w:rPr>
          <w:rFonts w:ascii="Arial" w:hAnsi="Arial" w:cs="Arial"/>
          <w:b/>
          <w:sz w:val="22"/>
          <w:szCs w:val="22"/>
          <w:lang w:val="en-US" w:eastAsia="en-US"/>
        </w:rPr>
        <w:t>eliminated</w:t>
      </w:r>
      <w:proofErr w:type="gramEnd"/>
      <w:r w:rsidRPr="0037311D">
        <w:rPr>
          <w:rFonts w:ascii="Arial" w:hAnsi="Arial" w:cs="Arial"/>
          <w:b/>
          <w:sz w:val="22"/>
          <w:szCs w:val="22"/>
          <w:lang w:val="en-US" w:eastAsia="en-US"/>
        </w:rPr>
        <w:t xml:space="preserve"> or managed, and disclosed in a transparent manner by the external reviewer?</w:t>
      </w:r>
    </w:p>
    <w:p w14:paraId="052AF9D6" w14:textId="7468E3B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_4&gt;</w:t>
      </w:r>
    </w:p>
    <w:p w14:paraId="5CBF3978"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1645309941" w:edGrp="everyone"/>
      <w:r w:rsidRPr="001B1B48">
        <w:rPr>
          <w:rFonts w:ascii="Calibri" w:eastAsia="Calibri" w:hAnsi="Calibri"/>
          <w:kern w:val="2"/>
          <w:sz w:val="22"/>
          <w:szCs w:val="22"/>
          <w:lang w:eastAsia="en-US"/>
          <w14:ligatures w14:val="standardContextual"/>
        </w:rPr>
        <w:t>TYPE YOUR TEXT HERE</w:t>
      </w:r>
    </w:p>
    <w:permEnd w:id="1645309941"/>
    <w:p w14:paraId="2F0C894F" w14:textId="4CA27B80"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_4&gt;</w:t>
      </w:r>
    </w:p>
    <w:p w14:paraId="0EFC77F0"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
    <w:p w14:paraId="0691FCAC" w14:textId="05D8C4C4" w:rsidR="001B1B48" w:rsidRPr="001B1B48" w:rsidRDefault="0037311D" w:rsidP="36725D5C">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lastRenderedPageBreak/>
        <w:t>Do you agree with ESMA’s proposals to specify the criteria for assessing the appropriateness of the knowledge, experience and training of the persons referred to in Article 28(1)?</w:t>
      </w:r>
    </w:p>
    <w:p w14:paraId="2996F4BA" w14:textId="237E7811"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_5&gt;</w:t>
      </w:r>
    </w:p>
    <w:p w14:paraId="1F375DC9"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159149139" w:edGrp="everyone"/>
      <w:r w:rsidRPr="001B1B48">
        <w:rPr>
          <w:rFonts w:ascii="Calibri" w:eastAsia="Calibri" w:hAnsi="Calibri"/>
          <w:kern w:val="2"/>
          <w:sz w:val="22"/>
          <w:szCs w:val="22"/>
          <w:lang w:eastAsia="en-US"/>
          <w14:ligatures w14:val="standardContextual"/>
        </w:rPr>
        <w:t>TYPE YOUR TEXT HERE</w:t>
      </w:r>
    </w:p>
    <w:permEnd w:id="159149139"/>
    <w:p w14:paraId="2A15B62C" w14:textId="7E520D4D"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_5&gt;</w:t>
      </w:r>
    </w:p>
    <w:p w14:paraId="1DFA7AC5" w14:textId="77777777" w:rsidR="001B1B48" w:rsidRPr="0037311D" w:rsidRDefault="001B1B48" w:rsidP="001B1B48">
      <w:pPr>
        <w:spacing w:after="160" w:line="259" w:lineRule="auto"/>
        <w:rPr>
          <w:rFonts w:ascii="Arial" w:hAnsi="Arial" w:cs="Arial"/>
          <w:b/>
          <w:bCs/>
          <w:sz w:val="22"/>
          <w:szCs w:val="22"/>
          <w:lang w:val="en-US" w:eastAsia="en-US"/>
        </w:rPr>
      </w:pPr>
    </w:p>
    <w:p w14:paraId="2D44A7AB" w14:textId="06B27615" w:rsidR="001B1B48" w:rsidRPr="001B1B48" w:rsidRDefault="0037311D" w:rsidP="36725D5C">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t>Do you agree with ESMA’s proposals to specify the criteria for assessing the reliability and capacity of a third-party service provider?</w:t>
      </w:r>
    </w:p>
    <w:p w14:paraId="3DE10544" w14:textId="5798EA6B"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_6&gt;</w:t>
      </w:r>
    </w:p>
    <w:p w14:paraId="7C93D9BE"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1027046836" w:edGrp="everyone"/>
      <w:r w:rsidRPr="001B1B48">
        <w:rPr>
          <w:rFonts w:ascii="Calibri" w:eastAsia="Calibri" w:hAnsi="Calibri"/>
          <w:kern w:val="2"/>
          <w:sz w:val="22"/>
          <w:szCs w:val="22"/>
          <w:lang w:eastAsia="en-US"/>
          <w14:ligatures w14:val="standardContextual"/>
        </w:rPr>
        <w:t>TYPE YOUR TEXT HERE</w:t>
      </w:r>
    </w:p>
    <w:permEnd w:id="1027046836"/>
    <w:p w14:paraId="4F153845" w14:textId="324F1C58"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_6&gt;</w:t>
      </w:r>
    </w:p>
    <w:p w14:paraId="7C1C9EC8"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
    <w:p w14:paraId="71045830" w14:textId="34516325" w:rsidR="001B1B48" w:rsidRPr="001B1B48" w:rsidRDefault="0037311D" w:rsidP="36725D5C">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t>Do you agree with ESMA’s proposals to specify the criteria for assessing that the internal control of an external reviewer is not materially impaired and ESMA’s ability to supervise is not limited?</w:t>
      </w:r>
    </w:p>
    <w:p w14:paraId="4EB81B41" w14:textId="6E15BC36"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_7&gt;</w:t>
      </w:r>
    </w:p>
    <w:p w14:paraId="07FA6329" w14:textId="77777777"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permStart w:id="1214527182" w:edGrp="everyone"/>
      <w:r w:rsidRPr="001B1B48">
        <w:rPr>
          <w:rFonts w:ascii="Calibri" w:eastAsia="Calibri" w:hAnsi="Calibri"/>
          <w:kern w:val="2"/>
          <w:sz w:val="22"/>
          <w:szCs w:val="22"/>
          <w:lang w:eastAsia="en-US"/>
          <w14:ligatures w14:val="standardContextual"/>
        </w:rPr>
        <w:t>TYPE YOUR TEXT HERE</w:t>
      </w:r>
    </w:p>
    <w:permEnd w:id="1214527182"/>
    <w:p w14:paraId="2BBAC781" w14:textId="3A191055" w:rsidR="001B1B48" w:rsidRPr="001B1B48" w:rsidRDefault="001B1B48" w:rsidP="001B1B48">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0037311D" w:rsidRPr="0037311D">
        <w:rPr>
          <w:rFonts w:ascii="Calibri" w:eastAsia="Calibri" w:hAnsi="Calibri"/>
          <w:kern w:val="2"/>
          <w:sz w:val="22"/>
          <w:szCs w:val="22"/>
          <w:lang w:eastAsia="en-US"/>
          <w14:ligatures w14:val="standardContextual"/>
        </w:rPr>
        <w:t xml:space="preserve"> </w:t>
      </w:r>
      <w:r w:rsidR="0037311D">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_7&gt;</w:t>
      </w:r>
    </w:p>
    <w:p w14:paraId="78A217F5"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
    <w:p w14:paraId="7D7E1487" w14:textId="362865D2" w:rsidR="0037311D" w:rsidRPr="001B1B48" w:rsidRDefault="0037311D" w:rsidP="0037311D">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t xml:space="preserve">Do you agree with the practicality and efficiency of ESMA’s proposals to specify the standard forms, </w:t>
      </w:r>
      <w:proofErr w:type="gramStart"/>
      <w:r w:rsidRPr="0037311D">
        <w:rPr>
          <w:rFonts w:ascii="Arial" w:hAnsi="Arial" w:cs="Arial"/>
          <w:b/>
          <w:bCs/>
          <w:sz w:val="22"/>
          <w:szCs w:val="22"/>
          <w:lang w:val="en-US" w:eastAsia="en-US"/>
        </w:rPr>
        <w:t>templates</w:t>
      </w:r>
      <w:proofErr w:type="gramEnd"/>
      <w:r w:rsidRPr="0037311D">
        <w:rPr>
          <w:rFonts w:ascii="Arial" w:hAnsi="Arial" w:cs="Arial"/>
          <w:b/>
          <w:bCs/>
          <w:sz w:val="22"/>
          <w:szCs w:val="22"/>
          <w:lang w:val="en-US" w:eastAsia="en-US"/>
        </w:rPr>
        <w:t xml:space="preserve"> and procedures for the provision of the information for an application for registration as an external reviewer?</w:t>
      </w:r>
    </w:p>
    <w:p w14:paraId="68E66910" w14:textId="28D55FB1"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8</w:t>
      </w:r>
      <w:r w:rsidRPr="001B1B48">
        <w:rPr>
          <w:rFonts w:ascii="Calibri" w:eastAsia="Calibri" w:hAnsi="Calibri"/>
          <w:kern w:val="2"/>
          <w:sz w:val="22"/>
          <w:szCs w:val="22"/>
          <w:lang w:eastAsia="en-US"/>
          <w14:ligatures w14:val="standardContextual"/>
        </w:rPr>
        <w:t>&gt;</w:t>
      </w:r>
    </w:p>
    <w:p w14:paraId="6A598BE9"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ermStart w:id="1201889775" w:edGrp="everyone"/>
      <w:r w:rsidRPr="001B1B48">
        <w:rPr>
          <w:rFonts w:ascii="Calibri" w:eastAsia="Calibri" w:hAnsi="Calibri"/>
          <w:kern w:val="2"/>
          <w:sz w:val="22"/>
          <w:szCs w:val="22"/>
          <w:lang w:eastAsia="en-US"/>
          <w14:ligatures w14:val="standardContextual"/>
        </w:rPr>
        <w:t>TYPE YOUR TEXT HERE</w:t>
      </w:r>
    </w:p>
    <w:permEnd w:id="1201889775"/>
    <w:p w14:paraId="08596894" w14:textId="4698A14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8</w:t>
      </w:r>
      <w:r w:rsidRPr="001B1B48">
        <w:rPr>
          <w:rFonts w:ascii="Calibri" w:eastAsia="Calibri" w:hAnsi="Calibri"/>
          <w:kern w:val="2"/>
          <w:sz w:val="22"/>
          <w:szCs w:val="22"/>
          <w:lang w:eastAsia="en-US"/>
          <w14:ligatures w14:val="standardContextual"/>
        </w:rPr>
        <w:t>&gt;</w:t>
      </w:r>
    </w:p>
    <w:p w14:paraId="62DB9B39"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
    <w:p w14:paraId="1DDED7AA" w14:textId="3217156E" w:rsidR="0037311D" w:rsidRPr="001B1B48" w:rsidRDefault="0037311D" w:rsidP="0037311D">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t>Do you have any views or comments on the relevance of the information contained in Annex I to VII of the draft ITS?</w:t>
      </w:r>
    </w:p>
    <w:p w14:paraId="09045533" w14:textId="2C227CB0"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9</w:t>
      </w:r>
      <w:r w:rsidRPr="001B1B48">
        <w:rPr>
          <w:rFonts w:ascii="Calibri" w:eastAsia="Calibri" w:hAnsi="Calibri"/>
          <w:kern w:val="2"/>
          <w:sz w:val="22"/>
          <w:szCs w:val="22"/>
          <w:lang w:eastAsia="en-US"/>
          <w14:ligatures w14:val="standardContextual"/>
        </w:rPr>
        <w:t>&gt;</w:t>
      </w:r>
    </w:p>
    <w:p w14:paraId="06454119"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ermStart w:id="2107270380" w:edGrp="everyone"/>
      <w:r w:rsidRPr="001B1B48">
        <w:rPr>
          <w:rFonts w:ascii="Calibri" w:eastAsia="Calibri" w:hAnsi="Calibri"/>
          <w:kern w:val="2"/>
          <w:sz w:val="22"/>
          <w:szCs w:val="22"/>
          <w:lang w:eastAsia="en-US"/>
          <w14:ligatures w14:val="standardContextual"/>
        </w:rPr>
        <w:t>TYPE YOUR TEXT HERE</w:t>
      </w:r>
    </w:p>
    <w:permEnd w:id="2107270380"/>
    <w:p w14:paraId="29DF1F12" w14:textId="68973675"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lastRenderedPageBreak/>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9</w:t>
      </w:r>
      <w:r w:rsidRPr="001B1B48">
        <w:rPr>
          <w:rFonts w:ascii="Calibri" w:eastAsia="Calibri" w:hAnsi="Calibri"/>
          <w:kern w:val="2"/>
          <w:sz w:val="22"/>
          <w:szCs w:val="22"/>
          <w:lang w:eastAsia="en-US"/>
          <w14:ligatures w14:val="standardContextual"/>
        </w:rPr>
        <w:t>&gt;</w:t>
      </w:r>
    </w:p>
    <w:p w14:paraId="6AD19D88"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
    <w:p w14:paraId="069569A3" w14:textId="287620C0" w:rsidR="0037311D" w:rsidRPr="001B1B48" w:rsidRDefault="0037311D" w:rsidP="0037311D">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t>Do you have any comments on the CBA or impact assessments outlined under the preferred option?</w:t>
      </w:r>
    </w:p>
    <w:p w14:paraId="2D02562D" w14:textId="1A3C7298"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10</w:t>
      </w:r>
      <w:r w:rsidRPr="001B1B48">
        <w:rPr>
          <w:rFonts w:ascii="Calibri" w:eastAsia="Calibri" w:hAnsi="Calibri"/>
          <w:kern w:val="2"/>
          <w:sz w:val="22"/>
          <w:szCs w:val="22"/>
          <w:lang w:eastAsia="en-US"/>
          <w14:ligatures w14:val="standardContextual"/>
        </w:rPr>
        <w:t>&gt;</w:t>
      </w:r>
    </w:p>
    <w:p w14:paraId="4DB0CC85"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ermStart w:id="426528346" w:edGrp="everyone"/>
      <w:r w:rsidRPr="001B1B48">
        <w:rPr>
          <w:rFonts w:ascii="Calibri" w:eastAsia="Calibri" w:hAnsi="Calibri"/>
          <w:kern w:val="2"/>
          <w:sz w:val="22"/>
          <w:szCs w:val="22"/>
          <w:lang w:eastAsia="en-US"/>
          <w14:ligatures w14:val="standardContextual"/>
        </w:rPr>
        <w:t>TYPE YOUR TEXT HERE</w:t>
      </w:r>
    </w:p>
    <w:permEnd w:id="426528346"/>
    <w:p w14:paraId="12A2F1CC" w14:textId="76F05CA5"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10</w:t>
      </w:r>
      <w:r w:rsidRPr="001B1B48">
        <w:rPr>
          <w:rFonts w:ascii="Calibri" w:eastAsia="Calibri" w:hAnsi="Calibri"/>
          <w:kern w:val="2"/>
          <w:sz w:val="22"/>
          <w:szCs w:val="22"/>
          <w:lang w:eastAsia="en-US"/>
          <w14:ligatures w14:val="standardContextual"/>
        </w:rPr>
        <w:t>&gt;</w:t>
      </w:r>
    </w:p>
    <w:p w14:paraId="3B39AA2D"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
    <w:p w14:paraId="2E4244AF" w14:textId="7213C063" w:rsidR="0037311D" w:rsidRPr="001B1B48" w:rsidRDefault="0037311D" w:rsidP="0037311D">
      <w:pPr>
        <w:numPr>
          <w:ilvl w:val="0"/>
          <w:numId w:val="31"/>
        </w:numPr>
        <w:spacing w:after="240" w:line="259" w:lineRule="auto"/>
        <w:ind w:left="851" w:hanging="851"/>
        <w:jc w:val="both"/>
        <w:rPr>
          <w:rFonts w:ascii="Arial" w:hAnsi="Arial" w:cs="Arial"/>
          <w:b/>
          <w:bCs/>
          <w:sz w:val="22"/>
          <w:szCs w:val="22"/>
          <w:lang w:val="en-US" w:eastAsia="en-US"/>
        </w:rPr>
      </w:pPr>
      <w:r w:rsidRPr="0037311D">
        <w:rPr>
          <w:rFonts w:ascii="Arial" w:hAnsi="Arial" w:cs="Arial"/>
          <w:b/>
          <w:bCs/>
          <w:sz w:val="22"/>
          <w:szCs w:val="22"/>
          <w:lang w:val="en-US" w:eastAsia="en-US"/>
        </w:rPr>
        <w:t>Do you have any quantitative information to provide on the estimated costs of the options considered and proposed by ESMA that would benefit the analysis?</w:t>
      </w:r>
    </w:p>
    <w:p w14:paraId="3F51BA3A" w14:textId="2236C1F2"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11</w:t>
      </w:r>
      <w:r w:rsidRPr="001B1B48">
        <w:rPr>
          <w:rFonts w:ascii="Calibri" w:eastAsia="Calibri" w:hAnsi="Calibri"/>
          <w:kern w:val="2"/>
          <w:sz w:val="22"/>
          <w:szCs w:val="22"/>
          <w:lang w:eastAsia="en-US"/>
          <w14:ligatures w14:val="standardContextual"/>
        </w:rPr>
        <w:t>&gt;</w:t>
      </w:r>
    </w:p>
    <w:p w14:paraId="3D6215F1" w14:textId="77777777"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permStart w:id="86664522" w:edGrp="everyone"/>
      <w:r w:rsidRPr="001B1B48">
        <w:rPr>
          <w:rFonts w:ascii="Calibri" w:eastAsia="Calibri" w:hAnsi="Calibri"/>
          <w:kern w:val="2"/>
          <w:sz w:val="22"/>
          <w:szCs w:val="22"/>
          <w:lang w:eastAsia="en-US"/>
          <w14:ligatures w14:val="standardContextual"/>
        </w:rPr>
        <w:t>TYPE YOUR TEXT HERE</w:t>
      </w:r>
    </w:p>
    <w:permEnd w:id="86664522"/>
    <w:p w14:paraId="76F09457" w14:textId="4C9BCAF0" w:rsidR="0037311D" w:rsidRPr="001B1B48" w:rsidRDefault="0037311D" w:rsidP="0037311D">
      <w:pPr>
        <w:spacing w:after="160" w:line="259" w:lineRule="auto"/>
        <w:rPr>
          <w:rFonts w:ascii="Calibri" w:eastAsia="Calibri" w:hAnsi="Calibri"/>
          <w:kern w:val="2"/>
          <w:sz w:val="22"/>
          <w:szCs w:val="22"/>
          <w:lang w:eastAsia="en-US"/>
          <w14:ligatures w14:val="standardContextual"/>
        </w:rPr>
      </w:pPr>
      <w:r w:rsidRPr="001B1B48">
        <w:rPr>
          <w:rFonts w:ascii="Calibri" w:eastAsia="Calibri" w:hAnsi="Calibri"/>
          <w:kern w:val="2"/>
          <w:sz w:val="22"/>
          <w:szCs w:val="22"/>
          <w:lang w:eastAsia="en-US"/>
          <w14:ligatures w14:val="standardContextual"/>
        </w:rPr>
        <w:t>&lt;ESMA_QUESTION_</w:t>
      </w:r>
      <w:r w:rsidRPr="0037311D">
        <w:rPr>
          <w:rFonts w:ascii="Calibri" w:eastAsia="Calibri" w:hAnsi="Calibri"/>
          <w:kern w:val="2"/>
          <w:sz w:val="22"/>
          <w:szCs w:val="22"/>
          <w:lang w:eastAsia="en-US"/>
          <w14:ligatures w14:val="standardContextual"/>
        </w:rPr>
        <w:t xml:space="preserve"> </w:t>
      </w:r>
      <w:r>
        <w:rPr>
          <w:rFonts w:ascii="Calibri" w:eastAsia="Calibri" w:hAnsi="Calibri"/>
          <w:kern w:val="2"/>
          <w:sz w:val="22"/>
          <w:szCs w:val="22"/>
          <w:lang w:eastAsia="en-US"/>
          <w14:ligatures w14:val="standardContextual"/>
        </w:rPr>
        <w:t>EUGB</w:t>
      </w:r>
      <w:r w:rsidRPr="001B1B48">
        <w:rPr>
          <w:rFonts w:ascii="Calibri" w:eastAsia="Calibri" w:hAnsi="Calibri"/>
          <w:kern w:val="2"/>
          <w:sz w:val="22"/>
          <w:szCs w:val="22"/>
          <w:lang w:eastAsia="en-US"/>
          <w14:ligatures w14:val="standardContextual"/>
        </w:rPr>
        <w:t>_</w:t>
      </w:r>
      <w:r>
        <w:rPr>
          <w:rFonts w:ascii="Calibri" w:eastAsia="Calibri" w:hAnsi="Calibri"/>
          <w:kern w:val="2"/>
          <w:sz w:val="22"/>
          <w:szCs w:val="22"/>
          <w:lang w:eastAsia="en-US"/>
          <w14:ligatures w14:val="standardContextual"/>
        </w:rPr>
        <w:t>11</w:t>
      </w:r>
      <w:r w:rsidRPr="001B1B48">
        <w:rPr>
          <w:rFonts w:ascii="Calibri" w:eastAsia="Calibri" w:hAnsi="Calibri"/>
          <w:kern w:val="2"/>
          <w:sz w:val="22"/>
          <w:szCs w:val="22"/>
          <w:lang w:eastAsia="en-US"/>
          <w14:ligatures w14:val="standardContextual"/>
        </w:rPr>
        <w:t>&gt;</w:t>
      </w:r>
    </w:p>
    <w:sectPr w:rsidR="0037311D" w:rsidRPr="001B1B48"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08E0" w14:textId="77777777" w:rsidR="001F6781" w:rsidRDefault="001F6781" w:rsidP="007E7997">
      <w:r>
        <w:separator/>
      </w:r>
    </w:p>
  </w:endnote>
  <w:endnote w:type="continuationSeparator" w:id="0">
    <w:p w14:paraId="5377C07B" w14:textId="77777777" w:rsidR="001F6781" w:rsidRDefault="001F6781" w:rsidP="007E7997">
      <w:r>
        <w:continuationSeparator/>
      </w:r>
    </w:p>
  </w:endnote>
  <w:endnote w:type="continuationNotice" w:id="1">
    <w:p w14:paraId="4CD40443" w14:textId="77777777" w:rsidR="001F6781" w:rsidRDefault="001F6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58619407"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6D3F14">
      <w:rPr>
        <w:rFonts w:asciiTheme="majorHAnsi" w:hAnsiTheme="majorHAnsi"/>
        <w:color w:val="FFFFFF" w:themeColor="background1"/>
      </w:rPr>
      <w:t>29</w:t>
    </w:r>
    <w:r w:rsidR="00871163">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w:t>
    </w:r>
    <w:r w:rsidR="006D3F14">
      <w:rPr>
        <w:rFonts w:asciiTheme="majorHAnsi" w:hAnsiTheme="majorHAnsi"/>
        <w:color w:val="FFFFFF" w:themeColor="background1"/>
      </w:rPr>
      <w:t>9</w:t>
    </w:r>
    <w:r w:rsidR="00B63379">
      <w:rPr>
        <w:rFonts w:asciiTheme="majorHAnsi" w:hAnsiTheme="majorHAnsi"/>
        <w:color w:val="FFFFFF" w:themeColor="background1"/>
      </w:rPr>
      <w:t>-67</w:t>
    </w:r>
    <w:r w:rsidR="006D3F14">
      <w:rPr>
        <w:rFonts w:asciiTheme="majorHAnsi" w:hAnsiTheme="majorHAnsi"/>
        <w:color w:val="FFFFFF" w:themeColor="background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p w14:paraId="12C756E7" w14:textId="77777777" w:rsidR="00C97F9B" w:rsidRDefault="00C97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8F7F" w14:textId="77777777" w:rsidR="001F6781" w:rsidRDefault="001F6781" w:rsidP="007E7997">
      <w:r>
        <w:separator/>
      </w:r>
    </w:p>
  </w:footnote>
  <w:footnote w:type="continuationSeparator" w:id="0">
    <w:p w14:paraId="1A151466" w14:textId="77777777" w:rsidR="001F6781" w:rsidRDefault="001F6781" w:rsidP="007E7997">
      <w:r>
        <w:continuationSeparator/>
      </w:r>
    </w:p>
  </w:footnote>
  <w:footnote w:type="continuationNotice" w:id="1">
    <w:p w14:paraId="1626437D" w14:textId="77777777" w:rsidR="001F6781" w:rsidRDefault="001F6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3F5" w14:textId="6B0262F9" w:rsidR="00FA64BE" w:rsidRDefault="00FA64BE" w:rsidP="00FA64BE">
    <w:pPr>
      <w:pStyle w:val="Header"/>
      <w:jc w:val="right"/>
      <w:rPr>
        <w:rFonts w:asciiTheme="minorHAnsi" w:eastAsiaTheme="minorEastAsia" w:hAnsiTheme="minorHAnsi" w:cstheme="minorBidi"/>
        <w:color w:val="000000" w:themeColor="text1" w:themeShade="80"/>
        <w:sz w:val="16"/>
        <w:szCs w:val="20"/>
        <w:lang w:eastAsia="en-US"/>
      </w:rPr>
    </w:pPr>
    <w:r w:rsidRPr="00A76C98">
      <w:rPr>
        <w:rFonts w:asciiTheme="minorHAnsi" w:eastAsiaTheme="minorEastAsia" w:hAnsiTheme="minorHAnsi" w:cstheme="minorBidi"/>
        <w:bCs/>
        <w:caps/>
        <w:noProof/>
        <w:color w:val="000000" w:themeColor="text1" w:themeShade="80"/>
        <w:sz w:val="16"/>
        <w:szCs w:val="20"/>
        <w:lang w:eastAsia="en-US"/>
      </w:rPr>
      <w:drawing>
        <wp:anchor distT="0" distB="0" distL="114300" distR="114300" simplePos="0" relativeHeight="251658240" behindDoc="0" locked="0" layoutInCell="1" allowOverlap="1" wp14:anchorId="7D655387" wp14:editId="3342670B">
          <wp:simplePos x="0" y="0"/>
          <wp:positionH relativeFrom="page">
            <wp:posOffset>892914</wp:posOffset>
          </wp:positionH>
          <wp:positionV relativeFrom="page">
            <wp:posOffset>547370</wp:posOffset>
          </wp:positionV>
          <wp:extent cx="2296800" cy="6012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FC1B94">
      <w:rPr>
        <w:rFonts w:asciiTheme="minorHAnsi" w:eastAsiaTheme="minorEastAsia" w:hAnsiTheme="minorHAnsi" w:cstheme="minorBidi"/>
        <w:color w:val="000000" w:themeColor="text1" w:themeShade="80"/>
        <w:sz w:val="16"/>
        <w:szCs w:val="20"/>
        <w:lang w:eastAsia="en-US"/>
      </w:rPr>
      <w:t>2</w:t>
    </w:r>
    <w:r w:rsidR="003B56A7">
      <w:rPr>
        <w:rFonts w:asciiTheme="minorHAnsi" w:eastAsiaTheme="minorEastAsia" w:hAnsiTheme="minorHAnsi" w:cstheme="minorBidi"/>
        <w:color w:val="000000" w:themeColor="text1" w:themeShade="80"/>
        <w:sz w:val="16"/>
        <w:szCs w:val="20"/>
        <w:lang w:eastAsia="en-US"/>
      </w:rPr>
      <w:t>6</w:t>
    </w:r>
    <w:r w:rsidR="0037311D">
      <w:rPr>
        <w:rFonts w:asciiTheme="minorHAnsi" w:eastAsiaTheme="minorEastAsia" w:hAnsiTheme="minorHAnsi" w:cstheme="minorBidi"/>
        <w:color w:val="000000" w:themeColor="text1" w:themeShade="80"/>
        <w:sz w:val="16"/>
        <w:szCs w:val="20"/>
        <w:lang w:eastAsia="en-US"/>
      </w:rPr>
      <w:t xml:space="preserve"> March </w:t>
    </w:r>
    <w:r w:rsidRPr="00A76C98">
      <w:rPr>
        <w:rFonts w:asciiTheme="minorHAnsi" w:eastAsiaTheme="minorEastAsia" w:hAnsiTheme="minorHAnsi" w:cstheme="minorBidi"/>
        <w:color w:val="000000" w:themeColor="text1" w:themeShade="80"/>
        <w:sz w:val="16"/>
        <w:szCs w:val="20"/>
        <w:lang w:eastAsia="en-US"/>
      </w:rPr>
      <w:t>202</w:t>
    </w:r>
    <w:r w:rsidR="00835192">
      <w:rPr>
        <w:rFonts w:asciiTheme="minorHAnsi" w:eastAsiaTheme="minorEastAsia" w:hAnsiTheme="minorHAnsi" w:cstheme="minorBidi"/>
        <w:color w:val="000000" w:themeColor="text1" w:themeShade="80"/>
        <w:sz w:val="16"/>
        <w:szCs w:val="20"/>
        <w:lang w:eastAsia="en-US"/>
      </w:rPr>
      <w:t>4</w:t>
    </w:r>
    <w:r w:rsidR="00C00D4F">
      <w:rPr>
        <w:rFonts w:asciiTheme="minorHAnsi" w:eastAsiaTheme="minorEastAsia" w:hAnsiTheme="minorHAnsi" w:cstheme="minorBidi"/>
        <w:color w:val="000000" w:themeColor="text1" w:themeShade="80"/>
        <w:sz w:val="16"/>
        <w:szCs w:val="20"/>
        <w:lang w:eastAsia="en-US"/>
      </w:rPr>
      <w:br/>
    </w:r>
    <w:r w:rsidR="0013090E" w:rsidRPr="0013090E">
      <w:rPr>
        <w:rFonts w:asciiTheme="minorHAnsi" w:eastAsiaTheme="minorEastAsia" w:hAnsiTheme="minorHAnsi" w:cstheme="minorBidi"/>
        <w:color w:val="000000" w:themeColor="text1" w:themeShade="80"/>
        <w:sz w:val="16"/>
        <w:szCs w:val="20"/>
        <w:lang w:eastAsia="en-US"/>
      </w:rPr>
      <w:t>ESMA</w:t>
    </w:r>
    <w:r w:rsidR="00373AB8">
      <w:rPr>
        <w:rFonts w:asciiTheme="minorHAnsi" w:eastAsiaTheme="minorEastAsia" w:hAnsiTheme="minorHAnsi" w:cstheme="minorBidi"/>
        <w:color w:val="000000" w:themeColor="text1" w:themeShade="80"/>
        <w:sz w:val="16"/>
        <w:szCs w:val="20"/>
        <w:lang w:eastAsia="en-US"/>
      </w:rPr>
      <w:t>84</w:t>
    </w:r>
    <w:r w:rsidR="0013090E" w:rsidRPr="0013090E">
      <w:rPr>
        <w:rFonts w:asciiTheme="minorHAnsi" w:eastAsiaTheme="minorEastAsia" w:hAnsiTheme="minorHAnsi" w:cstheme="minorBidi"/>
        <w:color w:val="000000" w:themeColor="text1" w:themeShade="80"/>
        <w:sz w:val="16"/>
        <w:szCs w:val="20"/>
        <w:lang w:eastAsia="en-US"/>
      </w:rPr>
      <w:t>-</w:t>
    </w:r>
    <w:r w:rsidR="00373AB8">
      <w:rPr>
        <w:rFonts w:asciiTheme="minorHAnsi" w:eastAsiaTheme="minorEastAsia" w:hAnsiTheme="minorHAnsi" w:cstheme="minorBidi"/>
        <w:color w:val="000000" w:themeColor="text1" w:themeShade="80"/>
        <w:sz w:val="16"/>
        <w:szCs w:val="20"/>
        <w:lang w:eastAsia="en-US"/>
      </w:rPr>
      <w:t>858037815-66</w:t>
    </w:r>
  </w:p>
  <w:p w14:paraId="70391035" w14:textId="0FE57758" w:rsidR="00E36813" w:rsidRDefault="00FA64BE" w:rsidP="00FA64BE">
    <w:pPr>
      <w:pStyle w:val="Header"/>
      <w:ind w:left="1836" w:firstLine="4536"/>
    </w:pPr>
    <w:r>
      <w:t xml:space="preserve">   </w:t>
    </w:r>
    <w:r w:rsidRPr="00374D79">
      <w:t>ESMA74-449133380-434</w:t>
    </w:r>
    <w:r>
      <w:rPr>
        <w:noProof/>
      </w:rPr>
      <mc:AlternateContent>
        <mc:Choice Requires="wps">
          <w:drawing>
            <wp:anchor distT="0" distB="0" distL="114300" distR="114300" simplePos="1" relativeHeight="251658241" behindDoc="1" locked="1" layoutInCell="1" allowOverlap="0" wp14:anchorId="71203346" wp14:editId="7B5BE921">
              <wp:simplePos x="899795" y="624205"/>
              <wp:positionH relativeFrom="page">
                <wp:posOffset>899795</wp:posOffset>
              </wp:positionH>
              <wp:positionV relativeFrom="paragraph">
                <wp:posOffset>624205</wp:posOffset>
              </wp:positionV>
              <wp:extent cx="7570470" cy="9777095"/>
              <wp:effectExtent l="0" t="0" r="0" b="0"/>
              <wp:wrapNone/>
              <wp:docPr id="7" name="Freeform: Shape 7"/>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FE37" id="Freeform: Shape 7" o:spid="_x0000_s1026" style="position:absolute;margin-left:70.85pt;margin-top:49.15pt;width:596.1pt;height:76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IKeLQN8AAAAM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2AEFCC83" w:rsidR="00E36813" w:rsidRDefault="00FA64BE" w:rsidP="00B50534">
    <w:pPr>
      <w:pStyle w:val="Header"/>
      <w:jc w:val="right"/>
      <w:rPr>
        <w:b/>
        <w:color w:val="FF0000"/>
      </w:rPr>
    </w:pPr>
    <w:r w:rsidRPr="008858FE">
      <w:rPr>
        <w:rStyle w:val="ESMAConfidentialRestricted"/>
        <w:noProof/>
      </w:rPr>
      <w:drawing>
        <wp:anchor distT="0" distB="0" distL="114300" distR="114300" simplePos="0" relativeHeight="251658242" behindDoc="0" locked="0" layoutInCell="1" allowOverlap="1" wp14:anchorId="4C8586CB" wp14:editId="39910558">
          <wp:simplePos x="0" y="0"/>
          <wp:positionH relativeFrom="page">
            <wp:posOffset>900430</wp:posOffset>
          </wp:positionH>
          <wp:positionV relativeFrom="page">
            <wp:posOffset>449580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p w14:paraId="66716E7C" w14:textId="7FD8E363" w:rsidR="00FA64BE" w:rsidRDefault="00FA64BE" w:rsidP="00FA64BE">
    <w:pPr>
      <w:pStyle w:val="Header"/>
      <w:jc w:val="right"/>
      <w:rPr>
        <w:rFonts w:asciiTheme="minorHAnsi" w:hAnsiTheme="minorHAnsi" w:cstheme="minorHAnsi"/>
        <w:color w:val="2F5496" w:themeColor="accent5" w:themeShade="BF"/>
        <w:sz w:val="20"/>
      </w:rPr>
    </w:pPr>
  </w:p>
  <w:p w14:paraId="3E983FE8" w14:textId="71D87355" w:rsidR="00FA64BE" w:rsidRDefault="00FA64BE" w:rsidP="00FA64BE">
    <w:pPr>
      <w:pStyle w:val="Header"/>
      <w:jc w:val="right"/>
      <w:rPr>
        <w:rFonts w:asciiTheme="minorHAnsi" w:hAnsiTheme="minorHAnsi" w:cstheme="minorHAnsi"/>
        <w:color w:val="2F5496" w:themeColor="accent5" w:themeShade="BF"/>
        <w:sz w:val="20"/>
      </w:rPr>
    </w:pPr>
  </w:p>
  <w:p w14:paraId="17CD6BBB" w14:textId="77777777" w:rsidR="00FA64BE" w:rsidRPr="00D13661" w:rsidRDefault="00FA64BE" w:rsidP="00FA64BE">
    <w:pPr>
      <w:pStyle w:val="Header"/>
      <w:jc w:val="right"/>
      <w:rPr>
        <w:rFonts w:asciiTheme="minorHAnsi" w:hAnsiTheme="minorHAnsi" w:cstheme="minorHAnsi"/>
        <w:color w:val="2F5496" w:themeColor="accent5" w:themeShade="BF"/>
        <w:sz w:val="20"/>
      </w:rPr>
    </w:pP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p w14:paraId="237512AD" w14:textId="77777777" w:rsidR="00C97F9B" w:rsidRDefault="00C97F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013C2"/>
    <w:multiLevelType w:val="hybridMultilevel"/>
    <w:tmpl w:val="58064840"/>
    <w:lvl w:ilvl="0" w:tplc="D45C4E4C">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2"/>
  </w:num>
  <w:num w:numId="2" w16cid:durableId="1495532731">
    <w:abstractNumId w:val="2"/>
  </w:num>
  <w:num w:numId="3" w16cid:durableId="994409496">
    <w:abstractNumId w:val="22"/>
  </w:num>
  <w:num w:numId="4" w16cid:durableId="1880320868">
    <w:abstractNumId w:val="3"/>
  </w:num>
  <w:num w:numId="5" w16cid:durableId="290864581">
    <w:abstractNumId w:val="12"/>
  </w:num>
  <w:num w:numId="6" w16cid:durableId="952590553">
    <w:abstractNumId w:val="24"/>
  </w:num>
  <w:num w:numId="7" w16cid:durableId="1159686949">
    <w:abstractNumId w:val="11"/>
  </w:num>
  <w:num w:numId="8" w16cid:durableId="765269892">
    <w:abstractNumId w:val="5"/>
  </w:num>
  <w:num w:numId="9" w16cid:durableId="1301960395">
    <w:abstractNumId w:val="8"/>
  </w:num>
  <w:num w:numId="10" w16cid:durableId="1228616548">
    <w:abstractNumId w:val="7"/>
  </w:num>
  <w:num w:numId="11" w16cid:durableId="2051027016">
    <w:abstractNumId w:val="6"/>
  </w:num>
  <w:num w:numId="12" w16cid:durableId="833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5"/>
  </w:num>
  <w:num w:numId="15" w16cid:durableId="986476960">
    <w:abstractNumId w:val="19"/>
  </w:num>
  <w:num w:numId="16" w16cid:durableId="398749299">
    <w:abstractNumId w:val="23"/>
  </w:num>
  <w:num w:numId="17" w16cid:durableId="1407611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20"/>
  </w:num>
  <w:num w:numId="19" w16cid:durableId="558588771">
    <w:abstractNumId w:val="24"/>
  </w:num>
  <w:num w:numId="20" w16cid:durableId="1306933315">
    <w:abstractNumId w:val="10"/>
  </w:num>
  <w:num w:numId="21" w16cid:durableId="1623876054">
    <w:abstractNumId w:val="21"/>
  </w:num>
  <w:num w:numId="22" w16cid:durableId="783383837">
    <w:abstractNumId w:val="13"/>
  </w:num>
  <w:num w:numId="23" w16cid:durableId="2112964618">
    <w:abstractNumId w:val="18"/>
  </w:num>
  <w:num w:numId="24" w16cid:durableId="1958565453">
    <w:abstractNumId w:val="0"/>
  </w:num>
  <w:num w:numId="25" w16cid:durableId="1372725395">
    <w:abstractNumId w:val="17"/>
  </w:num>
  <w:num w:numId="26" w16cid:durableId="1686445133">
    <w:abstractNumId w:val="15"/>
  </w:num>
  <w:num w:numId="27" w16cid:durableId="1247768697">
    <w:abstractNumId w:val="9"/>
  </w:num>
  <w:num w:numId="28" w16cid:durableId="954170948">
    <w:abstractNumId w:val="1"/>
  </w:num>
  <w:num w:numId="29" w16cid:durableId="837424337">
    <w:abstractNumId w:val="16"/>
  </w:num>
  <w:num w:numId="30" w16cid:durableId="299657983">
    <w:abstractNumId w:val="4"/>
  </w:num>
  <w:num w:numId="31" w16cid:durableId="6998222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0205"/>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C57"/>
    <w:rsid w:val="00054E00"/>
    <w:rsid w:val="00061B2B"/>
    <w:rsid w:val="000627C5"/>
    <w:rsid w:val="0006448C"/>
    <w:rsid w:val="0006449B"/>
    <w:rsid w:val="000655AD"/>
    <w:rsid w:val="00066FD1"/>
    <w:rsid w:val="00072BF9"/>
    <w:rsid w:val="00073DF9"/>
    <w:rsid w:val="00076DFB"/>
    <w:rsid w:val="0007767E"/>
    <w:rsid w:val="0007796D"/>
    <w:rsid w:val="000830DA"/>
    <w:rsid w:val="00083FBB"/>
    <w:rsid w:val="00086F71"/>
    <w:rsid w:val="000921E6"/>
    <w:rsid w:val="00092D6C"/>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406A"/>
    <w:rsid w:val="000C5032"/>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90E"/>
    <w:rsid w:val="00130EF9"/>
    <w:rsid w:val="001319C7"/>
    <w:rsid w:val="001355E6"/>
    <w:rsid w:val="0013644A"/>
    <w:rsid w:val="00140762"/>
    <w:rsid w:val="00140BA6"/>
    <w:rsid w:val="00141946"/>
    <w:rsid w:val="00143DCA"/>
    <w:rsid w:val="00144AAD"/>
    <w:rsid w:val="001455E7"/>
    <w:rsid w:val="0014624E"/>
    <w:rsid w:val="00155BAB"/>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97AAF"/>
    <w:rsid w:val="001A1EF4"/>
    <w:rsid w:val="001A7046"/>
    <w:rsid w:val="001A710D"/>
    <w:rsid w:val="001A7E6F"/>
    <w:rsid w:val="001B0A77"/>
    <w:rsid w:val="001B1727"/>
    <w:rsid w:val="001B1B48"/>
    <w:rsid w:val="001B2151"/>
    <w:rsid w:val="001B3CFF"/>
    <w:rsid w:val="001B4957"/>
    <w:rsid w:val="001B4996"/>
    <w:rsid w:val="001C0E59"/>
    <w:rsid w:val="001C432D"/>
    <w:rsid w:val="001C469E"/>
    <w:rsid w:val="001C56C3"/>
    <w:rsid w:val="001C5D8C"/>
    <w:rsid w:val="001C7E0A"/>
    <w:rsid w:val="001D0112"/>
    <w:rsid w:val="001D19F5"/>
    <w:rsid w:val="001D385A"/>
    <w:rsid w:val="001D3AC4"/>
    <w:rsid w:val="001D6B39"/>
    <w:rsid w:val="001E1ECD"/>
    <w:rsid w:val="001E3E0D"/>
    <w:rsid w:val="001E4A45"/>
    <w:rsid w:val="001E5AB7"/>
    <w:rsid w:val="001E5E30"/>
    <w:rsid w:val="001F0479"/>
    <w:rsid w:val="001F1F10"/>
    <w:rsid w:val="001F23C9"/>
    <w:rsid w:val="001F3999"/>
    <w:rsid w:val="001F3D9D"/>
    <w:rsid w:val="001F4AC8"/>
    <w:rsid w:val="001F6781"/>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802"/>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C76AE"/>
    <w:rsid w:val="002D2992"/>
    <w:rsid w:val="002D37A0"/>
    <w:rsid w:val="002D5AB5"/>
    <w:rsid w:val="002D6667"/>
    <w:rsid w:val="002D761A"/>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B68"/>
    <w:rsid w:val="00351F68"/>
    <w:rsid w:val="00353C4B"/>
    <w:rsid w:val="003545A6"/>
    <w:rsid w:val="00356C60"/>
    <w:rsid w:val="003578D1"/>
    <w:rsid w:val="00363639"/>
    <w:rsid w:val="00366D42"/>
    <w:rsid w:val="0036748C"/>
    <w:rsid w:val="00372615"/>
    <w:rsid w:val="00372EA3"/>
    <w:rsid w:val="0037311D"/>
    <w:rsid w:val="0037358E"/>
    <w:rsid w:val="00373A3C"/>
    <w:rsid w:val="00373AB8"/>
    <w:rsid w:val="00373FCF"/>
    <w:rsid w:val="00376233"/>
    <w:rsid w:val="00380B30"/>
    <w:rsid w:val="00381784"/>
    <w:rsid w:val="00381EB0"/>
    <w:rsid w:val="00382A72"/>
    <w:rsid w:val="00382EBA"/>
    <w:rsid w:val="0038331A"/>
    <w:rsid w:val="0039135B"/>
    <w:rsid w:val="003A34E7"/>
    <w:rsid w:val="003A3CB1"/>
    <w:rsid w:val="003A3D55"/>
    <w:rsid w:val="003A73A4"/>
    <w:rsid w:val="003B102E"/>
    <w:rsid w:val="003B26BA"/>
    <w:rsid w:val="003B4E3D"/>
    <w:rsid w:val="003B56A7"/>
    <w:rsid w:val="003C167E"/>
    <w:rsid w:val="003C481D"/>
    <w:rsid w:val="003C4EB5"/>
    <w:rsid w:val="003D1099"/>
    <w:rsid w:val="003D2CED"/>
    <w:rsid w:val="003D344A"/>
    <w:rsid w:val="003D3BB8"/>
    <w:rsid w:val="003D72F4"/>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4ED5"/>
    <w:rsid w:val="0040743A"/>
    <w:rsid w:val="00407623"/>
    <w:rsid w:val="00407A74"/>
    <w:rsid w:val="004114D5"/>
    <w:rsid w:val="00414210"/>
    <w:rsid w:val="004159DB"/>
    <w:rsid w:val="00420FD4"/>
    <w:rsid w:val="004242B3"/>
    <w:rsid w:val="00424A4F"/>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34D"/>
    <w:rsid w:val="00497FEA"/>
    <w:rsid w:val="004A75F5"/>
    <w:rsid w:val="004B07B2"/>
    <w:rsid w:val="004B0955"/>
    <w:rsid w:val="004B143D"/>
    <w:rsid w:val="004B1842"/>
    <w:rsid w:val="004B25D0"/>
    <w:rsid w:val="004B3553"/>
    <w:rsid w:val="004B5E92"/>
    <w:rsid w:val="004B6859"/>
    <w:rsid w:val="004C0A30"/>
    <w:rsid w:val="004C357C"/>
    <w:rsid w:val="004C3D18"/>
    <w:rsid w:val="004D42B1"/>
    <w:rsid w:val="004D526F"/>
    <w:rsid w:val="004E0583"/>
    <w:rsid w:val="004E19C0"/>
    <w:rsid w:val="004E1C54"/>
    <w:rsid w:val="004E2C37"/>
    <w:rsid w:val="004E5285"/>
    <w:rsid w:val="004F0CF3"/>
    <w:rsid w:val="004F5740"/>
    <w:rsid w:val="004F58C9"/>
    <w:rsid w:val="005028B9"/>
    <w:rsid w:val="00503A3F"/>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664AB"/>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0AD"/>
    <w:rsid w:val="00604A25"/>
    <w:rsid w:val="00606683"/>
    <w:rsid w:val="00613BF6"/>
    <w:rsid w:val="00616D27"/>
    <w:rsid w:val="006234FE"/>
    <w:rsid w:val="00623840"/>
    <w:rsid w:val="006255EC"/>
    <w:rsid w:val="00625A25"/>
    <w:rsid w:val="0062736A"/>
    <w:rsid w:val="0063565E"/>
    <w:rsid w:val="00636E02"/>
    <w:rsid w:val="00640691"/>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3F14"/>
    <w:rsid w:val="006D3FDF"/>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162F"/>
    <w:rsid w:val="00754844"/>
    <w:rsid w:val="00754B57"/>
    <w:rsid w:val="0075671D"/>
    <w:rsid w:val="0076002F"/>
    <w:rsid w:val="0076038B"/>
    <w:rsid w:val="00761744"/>
    <w:rsid w:val="00764582"/>
    <w:rsid w:val="00765FA3"/>
    <w:rsid w:val="00766961"/>
    <w:rsid w:val="00766B5A"/>
    <w:rsid w:val="0077026A"/>
    <w:rsid w:val="00770C33"/>
    <w:rsid w:val="007741C3"/>
    <w:rsid w:val="00777BE0"/>
    <w:rsid w:val="00777CFF"/>
    <w:rsid w:val="00780923"/>
    <w:rsid w:val="00781265"/>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642"/>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192"/>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1EB"/>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28FD"/>
    <w:rsid w:val="008D59F9"/>
    <w:rsid w:val="008D5C28"/>
    <w:rsid w:val="008E00A6"/>
    <w:rsid w:val="008E2D26"/>
    <w:rsid w:val="008E4076"/>
    <w:rsid w:val="008E7DBA"/>
    <w:rsid w:val="008F1993"/>
    <w:rsid w:val="008F3386"/>
    <w:rsid w:val="008F3AD9"/>
    <w:rsid w:val="008F4642"/>
    <w:rsid w:val="008F4C29"/>
    <w:rsid w:val="008F4E00"/>
    <w:rsid w:val="008F6163"/>
    <w:rsid w:val="008F761D"/>
    <w:rsid w:val="00900D44"/>
    <w:rsid w:val="00902520"/>
    <w:rsid w:val="00906DC4"/>
    <w:rsid w:val="00911A61"/>
    <w:rsid w:val="0091457F"/>
    <w:rsid w:val="0091729E"/>
    <w:rsid w:val="0093261E"/>
    <w:rsid w:val="0094008E"/>
    <w:rsid w:val="00941C0C"/>
    <w:rsid w:val="009437F2"/>
    <w:rsid w:val="0094528B"/>
    <w:rsid w:val="00960A8B"/>
    <w:rsid w:val="00965128"/>
    <w:rsid w:val="00967068"/>
    <w:rsid w:val="00973F43"/>
    <w:rsid w:val="0097785D"/>
    <w:rsid w:val="0098011D"/>
    <w:rsid w:val="00981912"/>
    <w:rsid w:val="009819C0"/>
    <w:rsid w:val="009835AD"/>
    <w:rsid w:val="00987A75"/>
    <w:rsid w:val="00990C72"/>
    <w:rsid w:val="00991A8A"/>
    <w:rsid w:val="00992611"/>
    <w:rsid w:val="00994303"/>
    <w:rsid w:val="0099526D"/>
    <w:rsid w:val="00996C8B"/>
    <w:rsid w:val="009A0054"/>
    <w:rsid w:val="009A0F6E"/>
    <w:rsid w:val="009A38D9"/>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055DD"/>
    <w:rsid w:val="00A11D0C"/>
    <w:rsid w:val="00A16579"/>
    <w:rsid w:val="00A24843"/>
    <w:rsid w:val="00A25AB7"/>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299"/>
    <w:rsid w:val="00A73949"/>
    <w:rsid w:val="00A76707"/>
    <w:rsid w:val="00A7697E"/>
    <w:rsid w:val="00A76C98"/>
    <w:rsid w:val="00A76E20"/>
    <w:rsid w:val="00A8284E"/>
    <w:rsid w:val="00A870EE"/>
    <w:rsid w:val="00A91D91"/>
    <w:rsid w:val="00A96F81"/>
    <w:rsid w:val="00A9709D"/>
    <w:rsid w:val="00AA054E"/>
    <w:rsid w:val="00AA0A10"/>
    <w:rsid w:val="00AA2094"/>
    <w:rsid w:val="00AA2947"/>
    <w:rsid w:val="00AA7461"/>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406"/>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6736"/>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D4F"/>
    <w:rsid w:val="00C00F1C"/>
    <w:rsid w:val="00C0346D"/>
    <w:rsid w:val="00C0358F"/>
    <w:rsid w:val="00C03BB0"/>
    <w:rsid w:val="00C041CF"/>
    <w:rsid w:val="00C0696A"/>
    <w:rsid w:val="00C11CFA"/>
    <w:rsid w:val="00C12034"/>
    <w:rsid w:val="00C1396B"/>
    <w:rsid w:val="00C16775"/>
    <w:rsid w:val="00C1698A"/>
    <w:rsid w:val="00C17E6C"/>
    <w:rsid w:val="00C249CC"/>
    <w:rsid w:val="00C24E5F"/>
    <w:rsid w:val="00C255B6"/>
    <w:rsid w:val="00C262E7"/>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97F9B"/>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65CEE"/>
    <w:rsid w:val="00D73338"/>
    <w:rsid w:val="00D775F3"/>
    <w:rsid w:val="00D77868"/>
    <w:rsid w:val="00D77F25"/>
    <w:rsid w:val="00D84C2A"/>
    <w:rsid w:val="00D9064B"/>
    <w:rsid w:val="00D95D17"/>
    <w:rsid w:val="00D978C6"/>
    <w:rsid w:val="00DA03F6"/>
    <w:rsid w:val="00DA134A"/>
    <w:rsid w:val="00DA1A2E"/>
    <w:rsid w:val="00DA3413"/>
    <w:rsid w:val="00DA426E"/>
    <w:rsid w:val="00DA4339"/>
    <w:rsid w:val="00DA4B1B"/>
    <w:rsid w:val="00DA4EFC"/>
    <w:rsid w:val="00DA648D"/>
    <w:rsid w:val="00DA6A7B"/>
    <w:rsid w:val="00DA726D"/>
    <w:rsid w:val="00DB1B8D"/>
    <w:rsid w:val="00DB2693"/>
    <w:rsid w:val="00DB3DEA"/>
    <w:rsid w:val="00DB40BD"/>
    <w:rsid w:val="00DB4B8E"/>
    <w:rsid w:val="00DB4F4B"/>
    <w:rsid w:val="00DC070F"/>
    <w:rsid w:val="00DC3462"/>
    <w:rsid w:val="00DC3858"/>
    <w:rsid w:val="00DC3A57"/>
    <w:rsid w:val="00DC7A95"/>
    <w:rsid w:val="00DD1DAF"/>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4A40"/>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4D18"/>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5F69"/>
    <w:rsid w:val="00F57787"/>
    <w:rsid w:val="00F61E82"/>
    <w:rsid w:val="00F6243A"/>
    <w:rsid w:val="00F63323"/>
    <w:rsid w:val="00F636FE"/>
    <w:rsid w:val="00F648B2"/>
    <w:rsid w:val="00F67EBD"/>
    <w:rsid w:val="00F70EA4"/>
    <w:rsid w:val="00F77851"/>
    <w:rsid w:val="00F80FAB"/>
    <w:rsid w:val="00F81AAC"/>
    <w:rsid w:val="00F81E3B"/>
    <w:rsid w:val="00F827E1"/>
    <w:rsid w:val="00F927B5"/>
    <w:rsid w:val="00F94BD0"/>
    <w:rsid w:val="00F95403"/>
    <w:rsid w:val="00F96705"/>
    <w:rsid w:val="00F96750"/>
    <w:rsid w:val="00F9704D"/>
    <w:rsid w:val="00FA0166"/>
    <w:rsid w:val="00FA2400"/>
    <w:rsid w:val="00FA33E9"/>
    <w:rsid w:val="00FA55C8"/>
    <w:rsid w:val="00FA64BE"/>
    <w:rsid w:val="00FA74C6"/>
    <w:rsid w:val="00FB24ED"/>
    <w:rsid w:val="00FB29AF"/>
    <w:rsid w:val="00FB313D"/>
    <w:rsid w:val="00FB4003"/>
    <w:rsid w:val="00FB4EBA"/>
    <w:rsid w:val="00FB7086"/>
    <w:rsid w:val="00FC1B94"/>
    <w:rsid w:val="00FC6384"/>
    <w:rsid w:val="00FC6733"/>
    <w:rsid w:val="00FD2677"/>
    <w:rsid w:val="00FD28B8"/>
    <w:rsid w:val="00FD4D00"/>
    <w:rsid w:val="00FE0BD8"/>
    <w:rsid w:val="00FE1709"/>
    <w:rsid w:val="00FE1FC9"/>
    <w:rsid w:val="00FF32DE"/>
    <w:rsid w:val="00FF4205"/>
    <w:rsid w:val="00FF5858"/>
    <w:rsid w:val="00FF6930"/>
    <w:rsid w:val="36725D5C"/>
    <w:rsid w:val="3CFE2AD9"/>
    <w:rsid w:val="3EC79034"/>
    <w:rsid w:val="4119874D"/>
    <w:rsid w:val="42EC885E"/>
    <w:rsid w:val="440F045F"/>
    <w:rsid w:val="563EF20D"/>
    <w:rsid w:val="6233BE8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12FC402E-3C4A-4D9E-A44D-1C36B76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7E7997"/>
    <w:pPr>
      <w:tabs>
        <w:tab w:val="center" w:pos="4536"/>
        <w:tab w:val="right" w:pos="9072"/>
      </w:tabs>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MAConfidentialRestricted">
    <w:name w:val="ESMA Confidential/Restricted"/>
    <w:basedOn w:val="Strong"/>
    <w:uiPriority w:val="1"/>
    <w:qFormat/>
    <w:rsid w:val="00FA64BE"/>
    <w:rPr>
      <w:b w:val="0"/>
      <w:bCs/>
      <w:caps/>
      <w:smallCaps w:val="0"/>
      <w:color w:val="70AD47" w:themeColor="accent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437221792">
          <w:marLeft w:val="547"/>
          <w:marRight w:val="0"/>
          <w:marTop w:val="120"/>
          <w:marBottom w:val="120"/>
          <w:divBdr>
            <w:top w:val="none" w:sz="0" w:space="0" w:color="auto"/>
            <w:left w:val="none" w:sz="0" w:space="0" w:color="auto"/>
            <w:bottom w:val="none" w:sz="0" w:space="0" w:color="auto"/>
            <w:right w:val="none" w:sz="0" w:space="0" w:color="auto"/>
          </w:divBdr>
        </w:div>
        <w:div w:id="627320154">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093010987">
          <w:marLeft w:val="547"/>
          <w:marRight w:val="0"/>
          <w:marTop w:val="120"/>
          <w:marBottom w:val="120"/>
          <w:divBdr>
            <w:top w:val="none" w:sz="0" w:space="0" w:color="auto"/>
            <w:left w:val="none" w:sz="0" w:space="0" w:color="auto"/>
            <w:bottom w:val="none" w:sz="0" w:space="0" w:color="auto"/>
            <w:right w:val="none" w:sz="0" w:space="0" w:color="auto"/>
          </w:divBdr>
        </w:div>
        <w:div w:id="1467972504">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554805026">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334718046">
          <w:marLeft w:val="547"/>
          <w:marRight w:val="0"/>
          <w:marTop w:val="120"/>
          <w:marBottom w:val="120"/>
          <w:divBdr>
            <w:top w:val="none" w:sz="0" w:space="0" w:color="auto"/>
            <w:left w:val="none" w:sz="0" w:space="0" w:color="auto"/>
            <w:bottom w:val="none" w:sz="0" w:space="0" w:color="auto"/>
            <w:right w:val="none" w:sz="0" w:space="0" w:color="auto"/>
          </w:divBdr>
        </w:div>
        <w:div w:id="1910724800">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384447457">
          <w:marLeft w:val="126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32200762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fb0f98-34f9-4d57-9559-eb8efd17aa5e">ESMA84-858037815-66</_dlc_DocId>
    <TaxCatchAll xmlns="d0fb0f98-34f9-4d57-9559-eb8efd17aa5e">
      <Value>8</Value>
      <Value>400</Value>
      <Value>402</Value>
      <Value>86</Value>
      <Value>393</Value>
    </TaxCatchAll>
    <_dlc_DocIdUrl xmlns="d0fb0f98-34f9-4d57-9559-eb8efd17aa5e">
      <Url>https://securitiesandmarketsauth.sharepoint.com/sites/sherpa-craunit/_layouts/15/DocIdRedir.aspx?ID=ESMA84-858037815-66</Url>
      <Description>ESMA84-858037815-66</Description>
    </_dlc_DocIdUrl>
    <Year xmlns="d0fb0f98-34f9-4d57-9559-eb8efd17aa5e">2021</Year>
    <MeetingDate xmlns="d0fb0f98-34f9-4d57-9559-eb8efd17aa5e" xsi:nil="true"/>
    <dd0664d3f47447a8943f346211d0253e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dd0664d3f47447a8943f346211d0253e>
    <f289fbc384b1484ea5f6ff6b522b513c xmlns="d0fb0f98-34f9-4d57-9559-eb8efd17aa5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f289fbc384b1484ea5f6ff6b522b513c>
    <ab8b5864a6dc4f2ea5aeb44d6d375f74 xmlns="d0fb0f98-34f9-4d57-9559-eb8efd17aa5e">
      <Terms xmlns="http://schemas.microsoft.com/office/infopath/2007/PartnerControls">
        <TermInfo xmlns="http://schemas.microsoft.com/office/infopath/2007/PartnerControls">
          <TermName xmlns="http://schemas.microsoft.com/office/infopath/2007/PartnerControls">European Green Bonds</TermName>
          <TermId xmlns="http://schemas.microsoft.com/office/infopath/2007/PartnerControls">f68cfe7f-8b0c-4445-b5d7-ad808afd8270</TermId>
        </TermInfo>
      </Terms>
    </ab8b5864a6dc4f2ea5aeb44d6d375f74>
    <i3322e601ac8421cbd1b686355963f37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i3322e601ac8421cbd1b686355963f37>
    <k47b2c662a4d451c94b6991b27ccdf61 xmlns="d0fb0f98-34f9-4d57-9559-eb8efd17aa5e">
      <Terms xmlns="http://schemas.microsoft.com/office/infopath/2007/PartnerControls">
        <TermInfo xmlns="http://schemas.microsoft.com/office/infopath/2007/PartnerControls">
          <TermName xmlns="http://schemas.microsoft.com/office/infopath/2007/PartnerControls">Qualification of crypto-assets - ESMA Guidelines on classification</TermName>
          <TermId xmlns="http://schemas.microsoft.com/office/infopath/2007/PartnerControls">4332d316-c095-4f91-9af2-56426177b6b7</TermId>
        </TermInfo>
      </Terms>
    </k47b2c662a4d451c94b6991b27ccdf61>
    <hb56520e44e642c88c7a09896d1bc2ee xmlns="d0fb0f98-34f9-4d57-9559-eb8efd17aa5e">
      <Terms xmlns="http://schemas.microsoft.com/office/infopath/2007/PartnerControls"/>
    </hb56520e44e642c88c7a09896d1bc2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ew Mandates Document" ma:contentTypeID="0x01010027D61B08324E424895FDA0DDD821312D0300DCCD53CAC5024C4B993BD4E0F8D12E9B" ma:contentTypeVersion="11" ma:contentTypeDescription="" ma:contentTypeScope="" ma:versionID="0bcf5a41c5f8a997e7c9b00570bd4fdd">
  <xsd:schema xmlns:xsd="http://www.w3.org/2001/XMLSchema" xmlns:xs="http://www.w3.org/2001/XMLSchema" xmlns:p="http://schemas.microsoft.com/office/2006/metadata/properties" xmlns:ns2="d0fb0f98-34f9-4d57-9559-eb8efd17aa5e" xmlns:ns3="cea5c50a-3a23-446e-8708-0befbb3f99e7" targetNamespace="http://schemas.microsoft.com/office/2006/metadata/properties" ma:root="true" ma:fieldsID="50bc6087f5dc63242dfdd6a82034fc89" ns2:_="" ns3:_="">
    <xsd:import namespace="d0fb0f98-34f9-4d57-9559-eb8efd17aa5e"/>
    <xsd:import namespace="cea5c50a-3a23-446e-8708-0befbb3f99e7"/>
    <xsd:element name="properties">
      <xsd:complexType>
        <xsd:sequence>
          <xsd:element name="documentManagement">
            <xsd:complexType>
              <xsd:all>
                <xsd:element ref="ns2:_dlc_DocId" minOccurs="0"/>
                <xsd:element ref="ns2:_dlc_DocIdUrl" minOccurs="0"/>
                <xsd:element ref="ns2:Year"/>
                <xsd:element ref="ns2:MeetingDate" minOccurs="0"/>
                <xsd:element ref="ns2:dd0664d3f47447a8943f346211d0253e" minOccurs="0"/>
                <xsd:element ref="ns2:hb56520e44e642c88c7a09896d1bc2ee" minOccurs="0"/>
                <xsd:element ref="ns2:f289fbc384b1484ea5f6ff6b522b513c" minOccurs="0"/>
                <xsd:element ref="ns2:_dlc_DocIdPersistId" minOccurs="0"/>
                <xsd:element ref="ns2:i3322e601ac8421cbd1b686355963f37" minOccurs="0"/>
                <xsd:element ref="ns2:TaxCatchAll" minOccurs="0"/>
                <xsd:element ref="ns2:ab8b5864a6dc4f2ea5aeb44d6d375f74" minOccurs="0"/>
                <xsd:element ref="ns2:TaxCatchAllLabel" minOccurs="0"/>
                <xsd:element ref="ns2:k47b2c662a4d451c94b6991b27ccdf61"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_dlc_DocId" ma:index="1" nillable="true" ma:displayName="Document ID Value" ma:description="The value of the document ID assigned to this item." ma:indexed="true" ma:internalName="_dlc_DocId" ma:readOnly="true">
      <xsd:simpleType>
        <xsd:restriction base="dms:Text"/>
      </xsd:simpleType>
    </xsd:element>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8" ma:displayName="Year" ma:default="" ma:internalName="Year" ma:readOnly="false">
      <xsd:simpleType>
        <xsd:restriction base="dms:Text">
          <xsd:maxLength value="4"/>
        </xsd:restriction>
      </xsd:simpleType>
    </xsd:element>
    <xsd:element name="MeetingDate" ma:index="10" nillable="true" ma:displayName="Meeting Date" ma:format="DateOnly" ma:internalName="MeetingDate" ma:readOnly="false">
      <xsd:simpleType>
        <xsd:restriction base="dms:DateTime"/>
      </xsd:simpleType>
    </xsd:element>
    <xsd:element name="dd0664d3f47447a8943f346211d0253e" ma:index="11" ma:taxonomy="true" ma:internalName="dd0664d3f47447a8943f346211d0253e" ma:taxonomyFieldName="ConfidentialityLevel" ma:displayName="Confidentiality Level" ma:readOnly="false" ma:default="-1;#Restricted|187aa7e6-627f-4951-b138-6ff841dc883d" ma:fieldId="{dd0664d3-f474-47a8-943f-346211d0253e}"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hb56520e44e642c88c7a09896d1bc2ee" ma:index="14" nillable="true" ma:taxonomy="true" ma:internalName="hb56520e44e642c88c7a09896d1bc2ee" ma:taxonomyFieldName="EsmaAudience" ma:displayName="Audience" ma:readOnly="false" ma:fieldId="{1b56520e-44e6-42c8-8c7a-09896d1bc2ee}"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f289fbc384b1484ea5f6ff6b522b513c" ma:index="19" ma:taxonomy="true" ma:internalName="f289fbc384b1484ea5f6ff6b522b513c" ma:taxonomyFieldName="DocumentType" ma:displayName="Document Type" ma:readOnly="false" ma:default="-1;#Note|b9e1c92e-303a-4555-86f0-5c711c65937e" ma:fieldId="{f289fbc3-84b1-484e-a5f6-ff6b522b513c}"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3322e601ac8421cbd1b686355963f37" ma:index="21" ma:taxonomy="true" ma:internalName="i3322e601ac8421cbd1b686355963f37" ma:taxonomyFieldName="TeamName" ma:displayName="Team Name" ma:readOnly="false" ma:fieldId="{23322e60-1ac8-421c-bd1b-686355963f37}"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907423-e2da-4975-b472-6afe0f796169}"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ab8b5864a6dc4f2ea5aeb44d6d375f74" ma:index="23" ma:taxonomy="true" ma:internalName="ab8b5864a6dc4f2ea5aeb44d6d375f74" ma:taxonomyFieldName="Topic" ma:displayName="Topic" ma:readOnly="false" ma:fieldId="{ab8b5864-a6dc-4f2e-a5ae-b44d6d375f74}" ma:sspId="d4b01e31-ead0-4f68-a8e9-2aaca35f2e62" ma:termSetId="d7b7ad9b-cf06-4b69-9a2e-5453bc824905"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5b907423-e2da-4975-b472-6afe0f796169}"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k47b2c662a4d451c94b6991b27ccdf61" ma:index="25" nillable="true" ma:taxonomy="true" ma:internalName="k47b2c662a4d451c94b6991b27ccdf61" ma:taxonomyFieldName="SubTopic" ma:displayName="Sub Topic" ma:readOnly="false" ma:fieldId="{447b2c66-2a4d-451c-94b6-991b27ccdf61}" ma:sspId="d4b01e31-ead0-4f68-a8e9-2aaca35f2e62" ma:termSetId="df8e1223-2fbd-40d9-a5fe-f4ad31925146"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5c50a-3a23-446e-8708-0befbb3f99e7"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d0fb0f98-34f9-4d57-9559-eb8efd17aa5e"/>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4.xml><?xml version="1.0" encoding="utf-8"?>
<ds:datastoreItem xmlns:ds="http://schemas.openxmlformats.org/officeDocument/2006/customXml" ds:itemID="{E64FA6A0-161D-491E-A20C-FF2A62A7B680}">
  <ds:schemaRefs>
    <ds:schemaRef ds:uri="http://schemas.microsoft.com/sharepoint/events"/>
  </ds:schemaRefs>
</ds:datastoreItem>
</file>

<file path=customXml/itemProps5.xml><?xml version="1.0" encoding="utf-8"?>
<ds:datastoreItem xmlns:ds="http://schemas.openxmlformats.org/officeDocument/2006/customXml" ds:itemID="{A9A0D67A-DBBB-4D9B-BBE0-069D86F4A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cea5c50a-3a23-446e-8708-0befbb3f9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TotalTime>
  <Pages>1</Pages>
  <Words>910</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5816</CharactersWithSpaces>
  <SharedDoc>false</SharedDoc>
  <HLinks>
    <vt:vector size="18" baseType="variant">
      <vt:variant>
        <vt:i4>7733344</vt:i4>
      </vt:variant>
      <vt:variant>
        <vt:i4>3</vt:i4>
      </vt:variant>
      <vt:variant>
        <vt:i4>0</vt:i4>
      </vt:variant>
      <vt:variant>
        <vt:i4>5</vt:i4>
      </vt:variant>
      <vt:variant>
        <vt:lpwstr>http://www.esma.europa.eu/legal-notice</vt:lpwstr>
      </vt:variant>
      <vt:variant>
        <vt:lpwstr/>
      </vt:variant>
      <vt:variant>
        <vt:i4>3932286</vt:i4>
      </vt:variant>
      <vt:variant>
        <vt:i4>0</vt:i4>
      </vt:variant>
      <vt:variant>
        <vt:i4>0</vt:i4>
      </vt:variant>
      <vt:variant>
        <vt:i4>5</vt:i4>
      </vt:variant>
      <vt:variant>
        <vt:lpwstr>http://www.esma.europa.eu/</vt:lpwstr>
      </vt:variant>
      <vt:variant>
        <vt:lpwstr/>
      </vt:variant>
      <vt:variant>
        <vt:i4>7798878</vt:i4>
      </vt:variant>
      <vt:variant>
        <vt:i4>3</vt:i4>
      </vt:variant>
      <vt:variant>
        <vt:i4>0</vt:i4>
      </vt:variant>
      <vt:variant>
        <vt:i4>5</vt:i4>
      </vt:variant>
      <vt:variant>
        <vt:lpwstr>https://sherpa.esma.europa.eu/sites/MKT/SMK/_layouts/15/DocIdRedir.aspx?ID=ESMA70-156-1484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Joao Ferreira</cp:lastModifiedBy>
  <cp:revision>4</cp:revision>
  <cp:lastPrinted>2017-07-24T14:47:00Z</cp:lastPrinted>
  <dcterms:created xsi:type="dcterms:W3CDTF">2024-03-20T16:34:00Z</dcterms:created>
  <dcterms:modified xsi:type="dcterms:W3CDTF">2024-03-21T11:05:00Z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8;#Regular|07f1e362-856b-423d-bea6-a14079762141</vt:lpwstr>
  </property>
  <property fmtid="{D5CDD505-2E9C-101B-9397-08002B2CF9AE}" pid="4" name="ContentTypeId">
    <vt:lpwstr>0x01010027D61B08324E424895FDA0DDD821312D0300DCCD53CAC5024C4B993BD4E0F8D12E9B</vt:lpwstr>
  </property>
  <property fmtid="{D5CDD505-2E9C-101B-9397-08002B2CF9AE}" pid="5" name="_dlc_DocIdItemGuid">
    <vt:lpwstr>5e7f37c3-0d59-40e2-8525-ac94f13a1ee3</vt:lpwstr>
  </property>
  <property fmtid="{D5CDD505-2E9C-101B-9397-08002B2CF9AE}" pid="6" name="DocumentType">
    <vt:lpwstr>86;#Report|78753201-1e9e-4a21-a088-6ff602b5c999</vt:lpwstr>
  </property>
  <property fmtid="{D5CDD505-2E9C-101B-9397-08002B2CF9AE}" pid="7" name="Topic">
    <vt:lpwstr>393;#European Green Bonds|f68cfe7f-8b0c-4445-b5d7-ad808afd8270</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400;#Trading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402;#Qualification of crypto-assets - ESMA Guidelines on classification|4332d316-c095-4f91-9af2-56426177b6b7</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